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DBD98" w14:textId="17457ABC" w:rsidR="00643E82" w:rsidRPr="00643E82" w:rsidRDefault="00643E82" w:rsidP="00643E82">
      <w:pPr>
        <w:jc w:val="center"/>
        <w:rPr>
          <w:rFonts w:ascii="Times New Roman" w:hAnsi="Times New Roman"/>
          <w:sz w:val="24"/>
          <w:szCs w:val="24"/>
          <w:lang w:val="hr-HR"/>
        </w:rPr>
      </w:pPr>
      <w:bookmarkStart w:id="0" w:name="_GoBack"/>
      <w:bookmarkEnd w:id="0"/>
      <w:r w:rsidRPr="00643E82">
        <w:rPr>
          <w:rFonts w:ascii="Times New Roman" w:hAnsi="Times New Roman"/>
          <w:noProof/>
          <w:sz w:val="24"/>
          <w:szCs w:val="24"/>
          <w:lang w:eastAsia="it-IT"/>
        </w:rPr>
        <w:drawing>
          <wp:inline distT="0" distB="0" distL="0" distR="0" wp14:anchorId="65822AB8" wp14:editId="2FB6EA41">
            <wp:extent cx="4455795" cy="780415"/>
            <wp:effectExtent l="0" t="0" r="1905" b="635"/>
            <wp:docPr id="1" name="Immagine 1" descr="Bat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Batan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795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F4783" w14:textId="77777777" w:rsidR="00643E82" w:rsidRPr="00643E82" w:rsidRDefault="00643E82" w:rsidP="00643E82">
      <w:pPr>
        <w:tabs>
          <w:tab w:val="left" w:pos="708"/>
          <w:tab w:val="left" w:pos="1416"/>
          <w:tab w:val="left" w:pos="2715"/>
          <w:tab w:val="left" w:pos="3450"/>
        </w:tabs>
        <w:spacing w:after="160" w:line="259" w:lineRule="auto"/>
        <w:rPr>
          <w:rFonts w:ascii="Times New Roman" w:hAnsi="Times New Roman"/>
          <w:sz w:val="24"/>
          <w:szCs w:val="24"/>
        </w:rPr>
      </w:pPr>
      <w:r w:rsidRPr="00643E82">
        <w:rPr>
          <w:rFonts w:ascii="Times New Roman" w:hAnsi="Times New Roman"/>
          <w:sz w:val="24"/>
          <w:szCs w:val="24"/>
        </w:rPr>
        <w:t xml:space="preserve">                                 Udruga - Associazione „Kuća o batani - Casa della batana”</w:t>
      </w:r>
    </w:p>
    <w:p w14:paraId="05773786" w14:textId="77777777" w:rsidR="00643E82" w:rsidRPr="00643E82" w:rsidRDefault="00643E82" w:rsidP="00643E82">
      <w:pPr>
        <w:jc w:val="center"/>
        <w:rPr>
          <w:rFonts w:ascii="Times New Roman" w:eastAsia="Times New Roman" w:hAnsi="Times New Roman"/>
          <w:color w:val="0000FF"/>
          <w:sz w:val="24"/>
          <w:szCs w:val="24"/>
          <w:u w:val="single"/>
          <w:lang w:val="hr-HR"/>
        </w:rPr>
      </w:pPr>
      <w:r w:rsidRPr="00643E82">
        <w:rPr>
          <w:rFonts w:ascii="Times New Roman" w:eastAsia="Times New Roman" w:hAnsi="Times New Roman"/>
          <w:sz w:val="24"/>
          <w:szCs w:val="24"/>
          <w:lang w:val="x-none"/>
        </w:rPr>
        <w:t xml:space="preserve">Obala-Riva Pino Budicin 2, 52210 Rovinj-Rovigno, tel./fax: 00385 52 812 593; e-mail: </w:t>
      </w:r>
      <w:hyperlink r:id="rId8" w:history="1">
        <w:r w:rsidRPr="00643E8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x-none"/>
          </w:rPr>
          <w:t>info@batana.org</w:t>
        </w:r>
      </w:hyperlink>
    </w:p>
    <w:p w14:paraId="4999B55E" w14:textId="77777777" w:rsidR="00643E82" w:rsidRPr="00643E82" w:rsidRDefault="00643E82" w:rsidP="00643E82">
      <w:pPr>
        <w:jc w:val="center"/>
        <w:rPr>
          <w:rFonts w:ascii="Times New Roman" w:eastAsia="Times New Roman" w:hAnsi="Times New Roman"/>
          <w:color w:val="0000FF"/>
          <w:sz w:val="24"/>
          <w:szCs w:val="24"/>
          <w:u w:val="single"/>
          <w:lang w:val="hr-HR"/>
        </w:rPr>
      </w:pPr>
    </w:p>
    <w:p w14:paraId="28CFBF00" w14:textId="77777777" w:rsidR="00643E82" w:rsidRPr="00643E82" w:rsidRDefault="00643E82" w:rsidP="00643E82">
      <w:pPr>
        <w:jc w:val="center"/>
        <w:rPr>
          <w:rFonts w:ascii="Times New Roman" w:eastAsia="Times New Roman" w:hAnsi="Times New Roman"/>
          <w:sz w:val="24"/>
          <w:szCs w:val="24"/>
          <w:lang w:val="hr-HR"/>
        </w:rPr>
      </w:pPr>
      <w:r w:rsidRPr="00643E82">
        <w:rPr>
          <w:rFonts w:ascii="Times New Roman" w:eastAsia="Times New Roman" w:hAnsi="Times New Roman"/>
          <w:color w:val="0000FF"/>
          <w:sz w:val="24"/>
          <w:szCs w:val="24"/>
          <w:u w:val="single"/>
          <w:lang w:val="hr-HR"/>
        </w:rPr>
        <w:t xml:space="preserve">OIB: 67561418887 </w:t>
      </w:r>
    </w:p>
    <w:p w14:paraId="7022AAE1" w14:textId="77777777" w:rsidR="00643E82" w:rsidRPr="00643E82" w:rsidRDefault="00643E82" w:rsidP="002104F0">
      <w:pPr>
        <w:pStyle w:val="Nessunaspaziatura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it-IT"/>
        </w:rPr>
      </w:pPr>
    </w:p>
    <w:p w14:paraId="1940CDD8" w14:textId="7B7C9C15" w:rsidR="006F2E03" w:rsidRPr="00643E82" w:rsidRDefault="006F2E03" w:rsidP="002104F0">
      <w:pPr>
        <w:pStyle w:val="Nessunaspaziatura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hr-HR" w:eastAsia="it-IT"/>
        </w:rPr>
      </w:pPr>
      <w:r w:rsidRPr="00643E82">
        <w:rPr>
          <w:rFonts w:ascii="Times New Roman" w:hAnsi="Times New Roman"/>
          <w:b/>
          <w:color w:val="000000" w:themeColor="text1"/>
          <w:sz w:val="24"/>
          <w:szCs w:val="24"/>
          <w:lang w:eastAsia="it-IT"/>
        </w:rPr>
        <w:t>IZ</w:t>
      </w:r>
      <w:r w:rsidRPr="00643E82">
        <w:rPr>
          <w:rFonts w:ascii="Times New Roman" w:hAnsi="Times New Roman"/>
          <w:b/>
          <w:color w:val="000000" w:themeColor="text1"/>
          <w:sz w:val="24"/>
          <w:szCs w:val="24"/>
          <w:lang w:val="hr-HR" w:eastAsia="it-IT"/>
        </w:rPr>
        <w:t xml:space="preserve">VJEŠTAJ O </w:t>
      </w:r>
      <w:r w:rsidR="001C2EA0" w:rsidRPr="00643E82">
        <w:rPr>
          <w:rFonts w:ascii="Times New Roman" w:hAnsi="Times New Roman"/>
          <w:b/>
          <w:color w:val="000000" w:themeColor="text1"/>
          <w:sz w:val="24"/>
          <w:szCs w:val="24"/>
          <w:lang w:val="hr-HR" w:eastAsia="it-IT"/>
        </w:rPr>
        <w:t xml:space="preserve">RADU </w:t>
      </w:r>
      <w:r w:rsidRPr="00643E82">
        <w:rPr>
          <w:rFonts w:ascii="Times New Roman" w:hAnsi="Times New Roman"/>
          <w:b/>
          <w:color w:val="000000" w:themeColor="text1"/>
          <w:sz w:val="24"/>
          <w:szCs w:val="24"/>
          <w:lang w:val="hr-HR" w:eastAsia="it-IT"/>
        </w:rPr>
        <w:t xml:space="preserve">UDRUGE </w:t>
      </w:r>
    </w:p>
    <w:p w14:paraId="66258C97" w14:textId="541962E7" w:rsidR="006F2E03" w:rsidRPr="00643E82" w:rsidRDefault="000106B1" w:rsidP="002104F0">
      <w:pPr>
        <w:pStyle w:val="Nessunaspaziatura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hr-HR" w:eastAsia="it-IT"/>
        </w:rPr>
      </w:pPr>
      <w:r w:rsidRPr="00643E82">
        <w:rPr>
          <w:rFonts w:ascii="Times New Roman" w:hAnsi="Times New Roman"/>
          <w:b/>
          <w:color w:val="000000" w:themeColor="text1"/>
          <w:sz w:val="24"/>
          <w:szCs w:val="24"/>
          <w:lang w:val="hr-HR" w:eastAsia="it-IT"/>
        </w:rPr>
        <w:t>“</w:t>
      </w:r>
      <w:r w:rsidR="006F2E03" w:rsidRPr="00643E82">
        <w:rPr>
          <w:rFonts w:ascii="Times New Roman" w:hAnsi="Times New Roman"/>
          <w:b/>
          <w:color w:val="000000" w:themeColor="text1"/>
          <w:sz w:val="24"/>
          <w:szCs w:val="24"/>
          <w:lang w:val="hr-HR" w:eastAsia="it-IT"/>
        </w:rPr>
        <w:t>KUĆA O BATANI – CASA DELLA BATANA</w:t>
      </w:r>
      <w:r w:rsidRPr="00643E82">
        <w:rPr>
          <w:rFonts w:ascii="Times New Roman" w:hAnsi="Times New Roman"/>
          <w:b/>
          <w:color w:val="000000" w:themeColor="text1"/>
          <w:sz w:val="24"/>
          <w:szCs w:val="24"/>
          <w:lang w:val="hr-HR" w:eastAsia="it-IT"/>
        </w:rPr>
        <w:t>”</w:t>
      </w:r>
      <w:r w:rsidR="006F2E03" w:rsidRPr="00643E82">
        <w:rPr>
          <w:rFonts w:ascii="Times New Roman" w:hAnsi="Times New Roman"/>
          <w:b/>
          <w:color w:val="000000" w:themeColor="text1"/>
          <w:sz w:val="24"/>
          <w:szCs w:val="24"/>
          <w:lang w:val="hr-HR" w:eastAsia="it-IT"/>
        </w:rPr>
        <w:t xml:space="preserve"> ZA 2020. GODINU</w:t>
      </w:r>
    </w:p>
    <w:p w14:paraId="498F74BE" w14:textId="77777777" w:rsidR="006F2E03" w:rsidRPr="00643E82" w:rsidRDefault="006F2E03" w:rsidP="002104F0">
      <w:pPr>
        <w:pStyle w:val="Nessunaspaziatura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it-IT"/>
        </w:rPr>
      </w:pPr>
    </w:p>
    <w:p w14:paraId="1F7E687B" w14:textId="1228FB37" w:rsidR="00D67231" w:rsidRPr="00643E82" w:rsidRDefault="002104F0" w:rsidP="002104F0">
      <w:pPr>
        <w:pStyle w:val="Nessunaspaziatura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lang w:eastAsia="it-IT"/>
        </w:rPr>
      </w:pPr>
      <w:r w:rsidRPr="00643E82">
        <w:rPr>
          <w:rFonts w:ascii="Times New Roman" w:hAnsi="Times New Roman"/>
          <w:b/>
          <w:i/>
          <w:color w:val="000000" w:themeColor="text1"/>
          <w:sz w:val="24"/>
          <w:szCs w:val="24"/>
          <w:lang w:eastAsia="it-IT"/>
        </w:rPr>
        <w:t>RELAZIONE SUL LAVORO SVOLTO DALL</w:t>
      </w:r>
      <w:r w:rsidR="003525FE" w:rsidRPr="00643E82">
        <w:rPr>
          <w:rFonts w:ascii="Times New Roman" w:hAnsi="Times New Roman"/>
          <w:b/>
          <w:i/>
          <w:color w:val="000000" w:themeColor="text1"/>
          <w:sz w:val="24"/>
          <w:szCs w:val="24"/>
          <w:lang w:eastAsia="it-IT"/>
        </w:rPr>
        <w:t>’</w:t>
      </w:r>
      <w:r w:rsidRPr="00643E82">
        <w:rPr>
          <w:rFonts w:ascii="Times New Roman" w:hAnsi="Times New Roman"/>
          <w:b/>
          <w:i/>
          <w:color w:val="000000" w:themeColor="text1"/>
          <w:sz w:val="24"/>
          <w:szCs w:val="24"/>
          <w:lang w:eastAsia="it-IT"/>
        </w:rPr>
        <w:t xml:space="preserve">ASSOCIAZIONE </w:t>
      </w:r>
    </w:p>
    <w:p w14:paraId="4F7AE6C9" w14:textId="55160485" w:rsidR="002104F0" w:rsidRPr="00643E82" w:rsidRDefault="000106B1" w:rsidP="002104F0">
      <w:pPr>
        <w:pStyle w:val="Nessunaspaziatura"/>
        <w:jc w:val="center"/>
        <w:rPr>
          <w:rFonts w:ascii="Times New Roman" w:hAnsi="Times New Roman"/>
          <w:color w:val="000000" w:themeColor="text1"/>
          <w:sz w:val="24"/>
          <w:szCs w:val="24"/>
          <w:lang w:eastAsia="it-IT"/>
        </w:rPr>
      </w:pPr>
      <w:r w:rsidRPr="00643E82">
        <w:rPr>
          <w:rFonts w:ascii="Times New Roman" w:hAnsi="Times New Roman"/>
          <w:b/>
          <w:i/>
          <w:color w:val="000000" w:themeColor="text1"/>
          <w:sz w:val="24"/>
          <w:szCs w:val="24"/>
          <w:lang w:eastAsia="it-IT"/>
        </w:rPr>
        <w:t>“</w:t>
      </w:r>
      <w:r w:rsidR="00D67231" w:rsidRPr="00643E82">
        <w:rPr>
          <w:rFonts w:ascii="Times New Roman" w:hAnsi="Times New Roman"/>
          <w:b/>
          <w:i/>
          <w:color w:val="000000" w:themeColor="text1"/>
          <w:sz w:val="24"/>
          <w:szCs w:val="24"/>
          <w:lang w:eastAsia="it-IT"/>
        </w:rPr>
        <w:t xml:space="preserve">KUĆA O BATANI </w:t>
      </w:r>
      <w:r w:rsidR="001C2EA0" w:rsidRPr="00643E82">
        <w:rPr>
          <w:rFonts w:ascii="Times New Roman" w:hAnsi="Times New Roman"/>
          <w:b/>
          <w:i/>
          <w:color w:val="000000" w:themeColor="text1"/>
          <w:sz w:val="24"/>
          <w:szCs w:val="24"/>
          <w:lang w:eastAsia="it-IT"/>
        </w:rPr>
        <w:t xml:space="preserve">– </w:t>
      </w:r>
      <w:r w:rsidR="002104F0" w:rsidRPr="00643E82">
        <w:rPr>
          <w:rFonts w:ascii="Times New Roman" w:hAnsi="Times New Roman"/>
          <w:b/>
          <w:i/>
          <w:color w:val="000000" w:themeColor="text1"/>
          <w:sz w:val="24"/>
          <w:szCs w:val="24"/>
          <w:lang w:eastAsia="it-IT"/>
        </w:rPr>
        <w:t>CASA</w:t>
      </w:r>
      <w:r w:rsidR="001C2EA0" w:rsidRPr="00643E82">
        <w:rPr>
          <w:rFonts w:ascii="Times New Roman" w:hAnsi="Times New Roman"/>
          <w:b/>
          <w:i/>
          <w:color w:val="000000" w:themeColor="text1"/>
          <w:sz w:val="24"/>
          <w:szCs w:val="24"/>
          <w:lang w:eastAsia="it-IT"/>
        </w:rPr>
        <w:t xml:space="preserve"> </w:t>
      </w:r>
      <w:r w:rsidR="002104F0" w:rsidRPr="00643E82">
        <w:rPr>
          <w:rFonts w:ascii="Times New Roman" w:hAnsi="Times New Roman"/>
          <w:b/>
          <w:i/>
          <w:color w:val="000000" w:themeColor="text1"/>
          <w:sz w:val="24"/>
          <w:szCs w:val="24"/>
          <w:lang w:eastAsia="it-IT"/>
        </w:rPr>
        <w:t>DELLA BATANA</w:t>
      </w:r>
      <w:r w:rsidRPr="00643E82">
        <w:rPr>
          <w:rFonts w:ascii="Times New Roman" w:hAnsi="Times New Roman"/>
          <w:b/>
          <w:i/>
          <w:color w:val="000000" w:themeColor="text1"/>
          <w:sz w:val="24"/>
          <w:szCs w:val="24"/>
          <w:lang w:eastAsia="it-IT"/>
        </w:rPr>
        <w:t>”</w:t>
      </w:r>
      <w:r w:rsidR="002104F0" w:rsidRPr="00643E82">
        <w:rPr>
          <w:rFonts w:ascii="Times New Roman" w:hAnsi="Times New Roman"/>
          <w:b/>
          <w:i/>
          <w:color w:val="000000" w:themeColor="text1"/>
          <w:sz w:val="24"/>
          <w:szCs w:val="24"/>
          <w:lang w:eastAsia="it-IT"/>
        </w:rPr>
        <w:t xml:space="preserve"> </w:t>
      </w:r>
      <w:r w:rsidR="005030B5" w:rsidRPr="00643E82">
        <w:rPr>
          <w:rFonts w:ascii="Times New Roman" w:hAnsi="Times New Roman"/>
          <w:b/>
          <w:i/>
          <w:color w:val="000000" w:themeColor="text1"/>
          <w:sz w:val="24"/>
          <w:szCs w:val="24"/>
          <w:lang w:eastAsia="it-IT"/>
        </w:rPr>
        <w:t>PER L</w:t>
      </w:r>
      <w:r w:rsidR="003525FE" w:rsidRPr="00643E82">
        <w:rPr>
          <w:rFonts w:ascii="Times New Roman" w:hAnsi="Times New Roman"/>
          <w:b/>
          <w:i/>
          <w:color w:val="000000" w:themeColor="text1"/>
          <w:sz w:val="24"/>
          <w:szCs w:val="24"/>
          <w:lang w:eastAsia="it-IT"/>
        </w:rPr>
        <w:t>’</w:t>
      </w:r>
      <w:r w:rsidR="005030B5" w:rsidRPr="00643E82">
        <w:rPr>
          <w:rFonts w:ascii="Times New Roman" w:hAnsi="Times New Roman"/>
          <w:b/>
          <w:i/>
          <w:color w:val="000000" w:themeColor="text1"/>
          <w:sz w:val="24"/>
          <w:szCs w:val="24"/>
          <w:lang w:eastAsia="it-IT"/>
        </w:rPr>
        <w:t>ANNO</w:t>
      </w:r>
      <w:r w:rsidR="002104F0" w:rsidRPr="00643E82">
        <w:rPr>
          <w:rFonts w:ascii="Times New Roman" w:hAnsi="Times New Roman"/>
          <w:b/>
          <w:i/>
          <w:color w:val="000000" w:themeColor="text1"/>
          <w:sz w:val="24"/>
          <w:szCs w:val="24"/>
          <w:lang w:eastAsia="it-IT"/>
        </w:rPr>
        <w:t xml:space="preserve"> 2020</w:t>
      </w:r>
      <w:r w:rsidR="002104F0" w:rsidRPr="00643E82">
        <w:rPr>
          <w:rFonts w:ascii="Times New Roman" w:hAnsi="Times New Roman"/>
          <w:i/>
          <w:color w:val="000000" w:themeColor="text1"/>
          <w:sz w:val="24"/>
          <w:szCs w:val="24"/>
          <w:lang w:eastAsia="it-IT"/>
        </w:rPr>
        <w:br/>
      </w:r>
      <w:r w:rsidR="002104F0" w:rsidRPr="00643E82">
        <w:rPr>
          <w:rFonts w:ascii="Times New Roman" w:hAnsi="Times New Roman"/>
          <w:color w:val="000000" w:themeColor="text1"/>
          <w:sz w:val="24"/>
          <w:szCs w:val="24"/>
          <w:lang w:eastAsia="it-IT"/>
        </w:rPr>
        <w:br/>
      </w:r>
    </w:p>
    <w:p w14:paraId="38F49E63" w14:textId="4041F1D9" w:rsidR="00C71B1B" w:rsidRPr="00643E82" w:rsidRDefault="00C71B1B" w:rsidP="00C71B1B">
      <w:pPr>
        <w:pStyle w:val="Nessunaspaziatura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it-IT"/>
        </w:rPr>
      </w:pPr>
      <w:r w:rsidRPr="00643E82">
        <w:rPr>
          <w:rFonts w:ascii="Times New Roman" w:hAnsi="Times New Roman"/>
          <w:color w:val="000000" w:themeColor="text1"/>
          <w:sz w:val="24"/>
          <w:szCs w:val="24"/>
          <w:lang w:eastAsia="it-IT"/>
        </w:rPr>
        <w:t xml:space="preserve">2020. bila je neobična </w:t>
      </w:r>
      <w:r w:rsidR="008A0888" w:rsidRPr="00643E82">
        <w:rPr>
          <w:rFonts w:ascii="Times New Roman" w:hAnsi="Times New Roman"/>
          <w:color w:val="000000" w:themeColor="text1"/>
          <w:sz w:val="24"/>
          <w:szCs w:val="24"/>
          <w:lang w:eastAsia="it-IT"/>
        </w:rPr>
        <w:t xml:space="preserve">godina </w:t>
      </w:r>
      <w:r w:rsidRPr="00643E82">
        <w:rPr>
          <w:rFonts w:ascii="Times New Roman" w:hAnsi="Times New Roman"/>
          <w:color w:val="000000" w:themeColor="text1"/>
          <w:sz w:val="24"/>
          <w:szCs w:val="24"/>
          <w:lang w:eastAsia="it-IT"/>
        </w:rPr>
        <w:t>pod utjecajem globalne pandemije Covid-19 i svih mjera potrebnih za suzbijanje istog, tako smo silom bili udaljeni jedni od drug</w:t>
      </w:r>
      <w:r w:rsidR="008A0888" w:rsidRPr="00643E82">
        <w:rPr>
          <w:rFonts w:ascii="Times New Roman" w:hAnsi="Times New Roman"/>
          <w:color w:val="000000" w:themeColor="text1"/>
          <w:sz w:val="24"/>
          <w:szCs w:val="24"/>
          <w:lang w:eastAsia="it-IT"/>
        </w:rPr>
        <w:t>ih</w:t>
      </w:r>
      <w:r w:rsidRPr="00643E82">
        <w:rPr>
          <w:rFonts w:ascii="Times New Roman" w:hAnsi="Times New Roman"/>
          <w:color w:val="000000" w:themeColor="text1"/>
          <w:sz w:val="24"/>
          <w:szCs w:val="24"/>
          <w:lang w:eastAsia="it-IT"/>
        </w:rPr>
        <w:t>. Gotovo svi javni događaji zakazani za 2020. godinu otkazani su ili bolje rečeno premješteni u bolja vremena. Ta je situacija započela u ožujku prv</w:t>
      </w:r>
      <w:r w:rsidR="001770CF" w:rsidRPr="00643E82">
        <w:rPr>
          <w:rFonts w:ascii="Times New Roman" w:hAnsi="Times New Roman"/>
          <w:color w:val="000000" w:themeColor="text1"/>
          <w:sz w:val="24"/>
          <w:szCs w:val="24"/>
          <w:lang w:eastAsia="it-IT"/>
        </w:rPr>
        <w:t>i</w:t>
      </w:r>
      <w:r w:rsidRPr="00643E82">
        <w:rPr>
          <w:rFonts w:ascii="Times New Roman" w:hAnsi="Times New Roman"/>
          <w:color w:val="000000" w:themeColor="text1"/>
          <w:sz w:val="24"/>
          <w:szCs w:val="24"/>
          <w:lang w:eastAsia="it-IT"/>
        </w:rPr>
        <w:t xml:space="preserve">m </w:t>
      </w:r>
      <w:r w:rsidR="000106B1" w:rsidRPr="00643E82">
        <w:rPr>
          <w:rFonts w:ascii="Times New Roman" w:hAnsi="Times New Roman"/>
          <w:color w:val="000000" w:themeColor="text1"/>
          <w:sz w:val="24"/>
          <w:szCs w:val="24"/>
          <w:lang w:eastAsia="it-IT"/>
        </w:rPr>
        <w:t>“</w:t>
      </w:r>
      <w:r w:rsidR="002C74D2" w:rsidRPr="00643E82">
        <w:rPr>
          <w:rFonts w:ascii="Times New Roman" w:hAnsi="Times New Roman"/>
          <w:color w:val="000000" w:themeColor="text1"/>
          <w:sz w:val="24"/>
          <w:szCs w:val="24"/>
          <w:lang w:eastAsia="it-IT"/>
        </w:rPr>
        <w:t>lock</w:t>
      </w:r>
      <w:r w:rsidRPr="00643E82">
        <w:rPr>
          <w:rFonts w:ascii="Times New Roman" w:hAnsi="Times New Roman"/>
          <w:color w:val="000000" w:themeColor="text1"/>
          <w:sz w:val="24"/>
          <w:szCs w:val="24"/>
          <w:lang w:eastAsia="it-IT"/>
        </w:rPr>
        <w:t>down-</w:t>
      </w:r>
      <w:r w:rsidR="001770CF" w:rsidRPr="00643E82">
        <w:rPr>
          <w:rFonts w:ascii="Times New Roman" w:hAnsi="Times New Roman"/>
          <w:color w:val="000000" w:themeColor="text1"/>
          <w:sz w:val="24"/>
          <w:szCs w:val="24"/>
          <w:lang w:eastAsia="it-IT"/>
        </w:rPr>
        <w:t>om</w:t>
      </w:r>
      <w:r w:rsidR="000106B1" w:rsidRPr="00643E82">
        <w:rPr>
          <w:rFonts w:ascii="Times New Roman" w:hAnsi="Times New Roman"/>
          <w:color w:val="000000" w:themeColor="text1"/>
          <w:sz w:val="24"/>
          <w:szCs w:val="24"/>
          <w:lang w:eastAsia="it-IT"/>
        </w:rPr>
        <w:t>”</w:t>
      </w:r>
      <w:r w:rsidRPr="00643E82">
        <w:rPr>
          <w:rFonts w:ascii="Times New Roman" w:hAnsi="Times New Roman"/>
          <w:color w:val="000000" w:themeColor="text1"/>
          <w:sz w:val="24"/>
          <w:szCs w:val="24"/>
          <w:lang w:eastAsia="it-IT"/>
        </w:rPr>
        <w:t xml:space="preserve"> koji je doveo do brojnih radnih, javnih i socijalnih ograničenja.</w:t>
      </w:r>
    </w:p>
    <w:p w14:paraId="1B6D0EFD" w14:textId="77777777" w:rsidR="00C71B1B" w:rsidRPr="00643E82" w:rsidRDefault="00C71B1B" w:rsidP="00C71B1B">
      <w:pPr>
        <w:pStyle w:val="Nessunaspaziatura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it-IT"/>
        </w:rPr>
      </w:pPr>
    </w:p>
    <w:p w14:paraId="41E4BD47" w14:textId="23714073" w:rsidR="00C71B1B" w:rsidRPr="00643E82" w:rsidRDefault="00C71B1B" w:rsidP="00C71B1B">
      <w:pPr>
        <w:pStyle w:val="Nessunaspaziatura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it-IT"/>
        </w:rPr>
      </w:pPr>
      <w:r w:rsidRPr="00643E82">
        <w:rPr>
          <w:rFonts w:ascii="Times New Roman" w:hAnsi="Times New Roman"/>
          <w:color w:val="000000" w:themeColor="text1"/>
          <w:sz w:val="24"/>
          <w:szCs w:val="24"/>
          <w:lang w:eastAsia="it-IT"/>
        </w:rPr>
        <w:t xml:space="preserve">Međutim, veći dio programa i aktivnosti u 2020. godini provedeni su u skladu s </w:t>
      </w:r>
      <w:r w:rsidR="000106B1" w:rsidRPr="00643E82">
        <w:rPr>
          <w:rFonts w:ascii="Times New Roman" w:hAnsi="Times New Roman"/>
          <w:color w:val="000000" w:themeColor="text1"/>
          <w:sz w:val="24"/>
          <w:szCs w:val="24"/>
          <w:lang w:eastAsia="it-IT"/>
        </w:rPr>
        <w:t>“</w:t>
      </w:r>
      <w:r w:rsidRPr="00643E82">
        <w:rPr>
          <w:rFonts w:ascii="Times New Roman" w:hAnsi="Times New Roman"/>
          <w:color w:val="000000" w:themeColor="text1"/>
          <w:sz w:val="24"/>
          <w:szCs w:val="24"/>
          <w:lang w:eastAsia="it-IT"/>
        </w:rPr>
        <w:t>Programom aktivnosti za 2020. godinu</w:t>
      </w:r>
      <w:r w:rsidR="000106B1" w:rsidRPr="00643E82">
        <w:rPr>
          <w:rFonts w:ascii="Times New Roman" w:hAnsi="Times New Roman"/>
          <w:color w:val="000000" w:themeColor="text1"/>
          <w:sz w:val="24"/>
          <w:szCs w:val="24"/>
          <w:lang w:eastAsia="it-IT"/>
        </w:rPr>
        <w:t>”</w:t>
      </w:r>
      <w:r w:rsidRPr="00643E82">
        <w:rPr>
          <w:rFonts w:ascii="Times New Roman" w:hAnsi="Times New Roman"/>
          <w:color w:val="000000" w:themeColor="text1"/>
          <w:sz w:val="24"/>
          <w:szCs w:val="24"/>
          <w:lang w:eastAsia="it-IT"/>
        </w:rPr>
        <w:t xml:space="preserve"> s određenim izmjenama zbog postojećih mjera protiv Covid</w:t>
      </w:r>
      <w:r w:rsidR="001770CF" w:rsidRPr="00643E82">
        <w:rPr>
          <w:rFonts w:ascii="Times New Roman" w:hAnsi="Times New Roman"/>
          <w:color w:val="000000" w:themeColor="text1"/>
          <w:sz w:val="24"/>
          <w:szCs w:val="24"/>
          <w:lang w:eastAsia="it-IT"/>
        </w:rPr>
        <w:t>a</w:t>
      </w:r>
      <w:r w:rsidRPr="00643E82">
        <w:rPr>
          <w:rFonts w:ascii="Times New Roman" w:hAnsi="Times New Roman"/>
          <w:color w:val="000000" w:themeColor="text1"/>
          <w:sz w:val="24"/>
          <w:szCs w:val="24"/>
          <w:lang w:eastAsia="it-IT"/>
        </w:rPr>
        <w:t>-19.</w:t>
      </w:r>
    </w:p>
    <w:p w14:paraId="7F3E1D90" w14:textId="77777777" w:rsidR="00C71B1B" w:rsidRPr="00643E82" w:rsidRDefault="00C71B1B" w:rsidP="00D67231">
      <w:pPr>
        <w:pStyle w:val="Nessunaspaziatura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it-IT"/>
        </w:rPr>
      </w:pPr>
    </w:p>
    <w:p w14:paraId="0D01162D" w14:textId="7C9304CD" w:rsidR="002104F0" w:rsidRPr="00643E82" w:rsidRDefault="002104F0" w:rsidP="00D67231">
      <w:pPr>
        <w:pStyle w:val="Nessunaspaziatura"/>
        <w:ind w:firstLine="708"/>
        <w:jc w:val="both"/>
        <w:rPr>
          <w:rFonts w:ascii="Times New Roman" w:hAnsi="Times New Roman"/>
          <w:i/>
          <w:color w:val="000000" w:themeColor="text1"/>
          <w:sz w:val="24"/>
          <w:szCs w:val="24"/>
          <w:lang w:eastAsia="it-IT"/>
        </w:rPr>
      </w:pPr>
      <w:r w:rsidRPr="00643E82">
        <w:rPr>
          <w:rFonts w:ascii="Times New Roman" w:hAnsi="Times New Roman"/>
          <w:i/>
          <w:color w:val="000000" w:themeColor="text1"/>
          <w:sz w:val="24"/>
          <w:szCs w:val="24"/>
          <w:lang w:eastAsia="it-IT"/>
        </w:rPr>
        <w:t>Il 2020 è stato un anno fuori dall</w:t>
      </w:r>
      <w:r w:rsidR="003525FE" w:rsidRPr="00643E82">
        <w:rPr>
          <w:rFonts w:ascii="Times New Roman" w:hAnsi="Times New Roman"/>
          <w:i/>
          <w:color w:val="000000" w:themeColor="text1"/>
          <w:sz w:val="24"/>
          <w:szCs w:val="24"/>
          <w:lang w:eastAsia="it-IT"/>
        </w:rPr>
        <w:t>’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  <w:lang w:eastAsia="it-IT"/>
        </w:rPr>
        <w:t>ordinario influenzato dalla pandemia mondiale del Covid-</w:t>
      </w:r>
      <w:r w:rsidR="005030B5" w:rsidRPr="00643E82">
        <w:rPr>
          <w:rFonts w:ascii="Times New Roman" w:hAnsi="Times New Roman"/>
          <w:i/>
          <w:color w:val="000000" w:themeColor="text1"/>
          <w:sz w:val="24"/>
          <w:szCs w:val="24"/>
          <w:lang w:eastAsia="it-IT"/>
        </w:rPr>
        <w:t>1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  <w:lang w:eastAsia="it-IT"/>
        </w:rPr>
        <w:t xml:space="preserve">9 e </w:t>
      </w:r>
      <w:r w:rsidR="002C74D2" w:rsidRPr="00643E82">
        <w:rPr>
          <w:rFonts w:ascii="Times New Roman" w:hAnsi="Times New Roman"/>
          <w:i/>
          <w:color w:val="000000" w:themeColor="text1"/>
          <w:sz w:val="24"/>
          <w:szCs w:val="24"/>
          <w:lang w:eastAsia="it-IT"/>
        </w:rPr>
        <w:t xml:space="preserve">con 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  <w:lang w:eastAsia="it-IT"/>
        </w:rPr>
        <w:t>tutte le misure necessarie a contenere quest</w:t>
      </w:r>
      <w:r w:rsidR="003525FE" w:rsidRPr="00643E82">
        <w:rPr>
          <w:rFonts w:ascii="Times New Roman" w:hAnsi="Times New Roman"/>
          <w:i/>
          <w:color w:val="000000" w:themeColor="text1"/>
          <w:sz w:val="24"/>
          <w:szCs w:val="24"/>
          <w:lang w:eastAsia="it-IT"/>
        </w:rPr>
        <w:t>’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  <w:lang w:eastAsia="it-IT"/>
        </w:rPr>
        <w:t xml:space="preserve">ultima ci siamo visti forzatamente divisi e lontani gli uni dagli altri. Quasi tutti gli eventi pubblici in calendario per il 2020 sono stati annullati o meglio spostati a tempi migliori. Questa situazione è iniziata a marzo con il primo </w:t>
      </w:r>
      <w:r w:rsidR="000106B1" w:rsidRPr="00643E82">
        <w:rPr>
          <w:rFonts w:ascii="Times New Roman" w:hAnsi="Times New Roman"/>
          <w:i/>
          <w:color w:val="000000" w:themeColor="text1"/>
          <w:sz w:val="24"/>
          <w:szCs w:val="24"/>
          <w:lang w:eastAsia="it-IT"/>
        </w:rPr>
        <w:t>“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  <w:lang w:eastAsia="it-IT"/>
        </w:rPr>
        <w:t>lockdown</w:t>
      </w:r>
      <w:r w:rsidR="000106B1" w:rsidRPr="00643E82">
        <w:rPr>
          <w:rFonts w:ascii="Times New Roman" w:hAnsi="Times New Roman"/>
          <w:i/>
          <w:color w:val="000000" w:themeColor="text1"/>
          <w:sz w:val="24"/>
          <w:szCs w:val="24"/>
          <w:lang w:eastAsia="it-IT"/>
        </w:rPr>
        <w:t>”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  <w:lang w:eastAsia="it-IT"/>
        </w:rPr>
        <w:t xml:space="preserve"> che ha portato a </w:t>
      </w:r>
      <w:r w:rsidR="00D67231" w:rsidRPr="00643E82">
        <w:rPr>
          <w:rFonts w:ascii="Times New Roman" w:hAnsi="Times New Roman"/>
          <w:i/>
          <w:color w:val="000000" w:themeColor="text1"/>
          <w:sz w:val="24"/>
          <w:szCs w:val="24"/>
          <w:lang w:eastAsia="it-IT"/>
        </w:rPr>
        <w:t>numerose limitazioni lavorative, pubbliche e sociali.</w:t>
      </w:r>
    </w:p>
    <w:p w14:paraId="7DBC6F5F" w14:textId="77777777" w:rsidR="00D67231" w:rsidRPr="00643E82" w:rsidRDefault="00D67231" w:rsidP="00C71B1B">
      <w:pPr>
        <w:pStyle w:val="Nessunaspaziatura"/>
        <w:ind w:firstLine="708"/>
        <w:jc w:val="both"/>
        <w:rPr>
          <w:rFonts w:ascii="Times New Roman" w:hAnsi="Times New Roman"/>
          <w:i/>
          <w:color w:val="000000" w:themeColor="text1"/>
          <w:sz w:val="24"/>
          <w:szCs w:val="24"/>
          <w:lang w:eastAsia="it-IT"/>
        </w:rPr>
      </w:pPr>
    </w:p>
    <w:p w14:paraId="4109841A" w14:textId="4E3CE384" w:rsidR="002104F0" w:rsidRPr="00643E82" w:rsidRDefault="00D67231" w:rsidP="00D67231">
      <w:pPr>
        <w:pStyle w:val="Nessunaspaziatura"/>
        <w:ind w:firstLine="708"/>
        <w:jc w:val="both"/>
        <w:rPr>
          <w:rFonts w:ascii="Times New Roman" w:hAnsi="Times New Roman"/>
          <w:i/>
          <w:color w:val="000000" w:themeColor="text1"/>
          <w:sz w:val="24"/>
          <w:szCs w:val="24"/>
          <w:lang w:eastAsia="it-IT"/>
        </w:rPr>
      </w:pPr>
      <w:r w:rsidRPr="00643E82">
        <w:rPr>
          <w:rFonts w:ascii="Times New Roman" w:hAnsi="Times New Roman"/>
          <w:i/>
          <w:color w:val="000000" w:themeColor="text1"/>
          <w:sz w:val="24"/>
          <w:szCs w:val="24"/>
          <w:lang w:eastAsia="it-IT"/>
        </w:rPr>
        <w:t xml:space="preserve">Comunque gran parte del programma </w:t>
      </w:r>
      <w:r w:rsidR="002104F0" w:rsidRPr="00643E82">
        <w:rPr>
          <w:rFonts w:ascii="Times New Roman" w:hAnsi="Times New Roman"/>
          <w:i/>
          <w:color w:val="000000" w:themeColor="text1"/>
          <w:sz w:val="24"/>
          <w:szCs w:val="24"/>
          <w:lang w:eastAsia="it-IT"/>
        </w:rPr>
        <w:t xml:space="preserve">e 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  <w:lang w:eastAsia="it-IT"/>
        </w:rPr>
        <w:t>di</w:t>
      </w:r>
      <w:r w:rsidR="002104F0" w:rsidRPr="00643E82">
        <w:rPr>
          <w:rFonts w:ascii="Times New Roman" w:hAnsi="Times New Roman"/>
          <w:i/>
          <w:color w:val="000000" w:themeColor="text1"/>
          <w:sz w:val="24"/>
          <w:szCs w:val="24"/>
          <w:lang w:eastAsia="it-IT"/>
        </w:rPr>
        <w:t xml:space="preserve"> attività nel 20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  <w:lang w:eastAsia="it-IT"/>
        </w:rPr>
        <w:t>20</w:t>
      </w:r>
      <w:r w:rsidR="002104F0" w:rsidRPr="00643E82">
        <w:rPr>
          <w:rFonts w:ascii="Times New Roman" w:hAnsi="Times New Roman"/>
          <w:i/>
          <w:color w:val="000000" w:themeColor="text1"/>
          <w:sz w:val="24"/>
          <w:szCs w:val="24"/>
          <w:lang w:eastAsia="it-IT"/>
        </w:rPr>
        <w:t xml:space="preserve"> </w:t>
      </w:r>
      <w:r w:rsidR="001770CF" w:rsidRPr="00643E82">
        <w:rPr>
          <w:rFonts w:ascii="Times New Roman" w:hAnsi="Times New Roman"/>
          <w:i/>
          <w:color w:val="000000" w:themeColor="text1"/>
          <w:sz w:val="24"/>
          <w:szCs w:val="24"/>
          <w:lang w:eastAsia="it-IT"/>
        </w:rPr>
        <w:t>è</w:t>
      </w:r>
      <w:r w:rsidR="002104F0" w:rsidRPr="00643E82">
        <w:rPr>
          <w:rFonts w:ascii="Times New Roman" w:hAnsi="Times New Roman"/>
          <w:i/>
          <w:color w:val="000000" w:themeColor="text1"/>
          <w:sz w:val="24"/>
          <w:szCs w:val="24"/>
          <w:lang w:eastAsia="it-IT"/>
        </w:rPr>
        <w:t xml:space="preserve"> stat</w:t>
      </w:r>
      <w:r w:rsidR="001770CF" w:rsidRPr="00643E82">
        <w:rPr>
          <w:rFonts w:ascii="Times New Roman" w:hAnsi="Times New Roman"/>
          <w:i/>
          <w:color w:val="000000" w:themeColor="text1"/>
          <w:sz w:val="24"/>
          <w:szCs w:val="24"/>
          <w:lang w:eastAsia="it-IT"/>
        </w:rPr>
        <w:t>a</w:t>
      </w:r>
      <w:r w:rsidR="002104F0" w:rsidRPr="00643E82">
        <w:rPr>
          <w:rFonts w:ascii="Times New Roman" w:hAnsi="Times New Roman"/>
          <w:i/>
          <w:color w:val="000000" w:themeColor="text1"/>
          <w:sz w:val="24"/>
          <w:szCs w:val="24"/>
          <w:lang w:eastAsia="it-IT"/>
        </w:rPr>
        <w:t xml:space="preserve"> attuat</w:t>
      </w:r>
      <w:r w:rsidR="001770CF" w:rsidRPr="00643E82">
        <w:rPr>
          <w:rFonts w:ascii="Times New Roman" w:hAnsi="Times New Roman"/>
          <w:i/>
          <w:color w:val="000000" w:themeColor="text1"/>
          <w:sz w:val="24"/>
          <w:szCs w:val="24"/>
          <w:lang w:eastAsia="it-IT"/>
        </w:rPr>
        <w:t>a</w:t>
      </w:r>
      <w:r w:rsidR="002104F0" w:rsidRPr="00643E82">
        <w:rPr>
          <w:rFonts w:ascii="Times New Roman" w:hAnsi="Times New Roman"/>
          <w:i/>
          <w:color w:val="000000" w:themeColor="text1"/>
          <w:sz w:val="24"/>
          <w:szCs w:val="24"/>
          <w:lang w:eastAsia="it-IT"/>
        </w:rPr>
        <w:t xml:space="preserve"> conformemente al </w:t>
      </w:r>
      <w:r w:rsidR="000106B1" w:rsidRPr="00643E82">
        <w:rPr>
          <w:rFonts w:ascii="Times New Roman" w:hAnsi="Times New Roman"/>
          <w:i/>
          <w:color w:val="000000" w:themeColor="text1"/>
          <w:sz w:val="24"/>
          <w:szCs w:val="24"/>
          <w:lang w:eastAsia="it-IT"/>
        </w:rPr>
        <w:t>“</w:t>
      </w:r>
      <w:r w:rsidR="002104F0" w:rsidRPr="00643E82">
        <w:rPr>
          <w:rFonts w:ascii="Times New Roman" w:hAnsi="Times New Roman"/>
          <w:i/>
          <w:color w:val="000000" w:themeColor="text1"/>
          <w:sz w:val="24"/>
          <w:szCs w:val="24"/>
          <w:lang w:eastAsia="it-IT"/>
        </w:rPr>
        <w:t>Programma di attività per il 20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  <w:lang w:eastAsia="it-IT"/>
        </w:rPr>
        <w:t>20</w:t>
      </w:r>
      <w:r w:rsidR="000106B1" w:rsidRPr="00643E82">
        <w:rPr>
          <w:rFonts w:ascii="Times New Roman" w:hAnsi="Times New Roman"/>
          <w:i/>
          <w:color w:val="000000" w:themeColor="text1"/>
          <w:sz w:val="24"/>
          <w:szCs w:val="24"/>
          <w:lang w:eastAsia="it-IT"/>
        </w:rPr>
        <w:t>”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  <w:lang w:eastAsia="it-IT"/>
        </w:rPr>
        <w:t xml:space="preserve"> con determinati cambiamenti dovuti alle misure anti Covid-19 in vigore.</w:t>
      </w:r>
    </w:p>
    <w:p w14:paraId="251DA533" w14:textId="77777777" w:rsidR="00C71B1B" w:rsidRPr="00643E82" w:rsidRDefault="00C71B1B" w:rsidP="00D67231">
      <w:pPr>
        <w:pStyle w:val="Nessunaspaziatura"/>
        <w:ind w:firstLine="708"/>
        <w:jc w:val="both"/>
        <w:rPr>
          <w:rFonts w:ascii="Times New Roman" w:hAnsi="Times New Roman"/>
          <w:i/>
          <w:color w:val="000000" w:themeColor="text1"/>
          <w:sz w:val="24"/>
          <w:szCs w:val="24"/>
          <w:lang w:eastAsia="it-IT"/>
        </w:rPr>
      </w:pPr>
    </w:p>
    <w:p w14:paraId="7D576180" w14:textId="0F9424A4" w:rsidR="00C71B1B" w:rsidRPr="00643E82" w:rsidRDefault="005C2FB6" w:rsidP="00D67231">
      <w:pPr>
        <w:pStyle w:val="Nessunaspaziatura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it-IT"/>
        </w:rPr>
      </w:pPr>
      <w:r w:rsidRPr="00643E82">
        <w:rPr>
          <w:rFonts w:ascii="Times New Roman" w:hAnsi="Times New Roman"/>
          <w:b/>
          <w:color w:val="000000" w:themeColor="text1"/>
          <w:sz w:val="24"/>
          <w:szCs w:val="24"/>
          <w:lang w:eastAsia="it-IT"/>
        </w:rPr>
        <w:t>Skupština</w:t>
      </w:r>
      <w:r w:rsidRPr="00643E82">
        <w:rPr>
          <w:rFonts w:ascii="Times New Roman" w:hAnsi="Times New Roman"/>
          <w:color w:val="000000" w:themeColor="text1"/>
          <w:sz w:val="24"/>
          <w:szCs w:val="24"/>
          <w:lang w:eastAsia="it-IT"/>
        </w:rPr>
        <w:t>, najviši organ Udruge, sastavljen od svih redovnih članova, sazivana je tri puta 2020. godine,  jednom u nazočnosti članova u Spaciu Matika, dok su druga dva odr</w:t>
      </w:r>
      <w:r w:rsidRPr="00643E82">
        <w:rPr>
          <w:rFonts w:ascii="Times New Roman" w:hAnsi="Times New Roman"/>
          <w:color w:val="000000" w:themeColor="text1"/>
          <w:sz w:val="24"/>
          <w:szCs w:val="24"/>
          <w:lang w:val="hr-HR" w:eastAsia="it-IT"/>
        </w:rPr>
        <w:t xml:space="preserve">žana </w:t>
      </w:r>
      <w:r w:rsidRPr="00643E82">
        <w:rPr>
          <w:rFonts w:ascii="Times New Roman" w:hAnsi="Times New Roman"/>
          <w:color w:val="000000" w:themeColor="text1"/>
          <w:sz w:val="24"/>
          <w:szCs w:val="24"/>
          <w:lang w:eastAsia="it-IT"/>
        </w:rPr>
        <w:t>elektroničkim putem zbog mjera prevencije epidemije Covida-19.</w:t>
      </w:r>
    </w:p>
    <w:p w14:paraId="1C4472C0" w14:textId="77777777" w:rsidR="00D67231" w:rsidRPr="00643E82" w:rsidRDefault="00D67231" w:rsidP="002104F0">
      <w:pPr>
        <w:pStyle w:val="Nessunaspaziatura"/>
        <w:jc w:val="both"/>
        <w:rPr>
          <w:rFonts w:ascii="Times New Roman" w:hAnsi="Times New Roman"/>
          <w:color w:val="000000" w:themeColor="text1"/>
          <w:sz w:val="24"/>
          <w:szCs w:val="24"/>
          <w:lang w:eastAsia="it-IT"/>
        </w:rPr>
      </w:pPr>
    </w:p>
    <w:p w14:paraId="08F2DDFC" w14:textId="19BF3FAE" w:rsidR="005030B5" w:rsidRPr="00643E82" w:rsidRDefault="005030B5" w:rsidP="005030B5">
      <w:pPr>
        <w:ind w:firstLine="708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643E82">
        <w:rPr>
          <w:rFonts w:ascii="Times New Roman" w:hAnsi="Times New Roman"/>
          <w:b/>
          <w:i/>
          <w:color w:val="000000" w:themeColor="text1"/>
          <w:sz w:val="24"/>
          <w:szCs w:val="24"/>
        </w:rPr>
        <w:t>L</w:t>
      </w:r>
      <w:r w:rsidR="003525FE" w:rsidRPr="00643E82">
        <w:rPr>
          <w:rFonts w:ascii="Times New Roman" w:hAnsi="Times New Roman"/>
          <w:b/>
          <w:i/>
          <w:color w:val="000000" w:themeColor="text1"/>
          <w:sz w:val="24"/>
          <w:szCs w:val="24"/>
        </w:rPr>
        <w:t>’</w:t>
      </w:r>
      <w:r w:rsidRPr="00643E82">
        <w:rPr>
          <w:rFonts w:ascii="Times New Roman" w:hAnsi="Times New Roman"/>
          <w:b/>
          <w:i/>
          <w:color w:val="000000" w:themeColor="text1"/>
          <w:sz w:val="24"/>
          <w:szCs w:val="24"/>
        </w:rPr>
        <w:t>Assemblea</w:t>
      </w:r>
      <w:r w:rsidR="001770CF"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>il massimo organo dell</w:t>
      </w:r>
      <w:r w:rsidR="003525FE" w:rsidRPr="00643E82">
        <w:rPr>
          <w:rFonts w:ascii="Times New Roman" w:hAnsi="Times New Roman"/>
          <w:i/>
          <w:color w:val="000000" w:themeColor="text1"/>
          <w:sz w:val="24"/>
          <w:szCs w:val="24"/>
        </w:rPr>
        <w:t>’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>Associazione, composta da tutti i soci ordinari, è stata convocata tre volte nell</w:t>
      </w:r>
      <w:r w:rsidR="003525FE" w:rsidRPr="00643E82">
        <w:rPr>
          <w:rFonts w:ascii="Times New Roman" w:hAnsi="Times New Roman"/>
          <w:i/>
          <w:color w:val="000000" w:themeColor="text1"/>
          <w:sz w:val="24"/>
          <w:szCs w:val="24"/>
        </w:rPr>
        <w:t>’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arco del 2020, precisamente </w:t>
      </w:r>
      <w:r w:rsidR="00492214" w:rsidRPr="00643E82">
        <w:rPr>
          <w:rFonts w:ascii="Times New Roman" w:hAnsi="Times New Roman"/>
          <w:i/>
          <w:color w:val="000000" w:themeColor="text1"/>
          <w:sz w:val="24"/>
          <w:szCs w:val="24"/>
        </w:rPr>
        <w:t>una in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presenza dei soci presso lo Spa</w:t>
      </w:r>
      <w:r w:rsidR="00492214" w:rsidRPr="00643E82">
        <w:rPr>
          <w:rFonts w:ascii="Times New Roman" w:hAnsi="Times New Roman"/>
          <w:i/>
          <w:color w:val="000000" w:themeColor="text1"/>
          <w:sz w:val="24"/>
          <w:szCs w:val="24"/>
        </w:rPr>
        <w:t>cio Matika</w:t>
      </w:r>
      <w:r w:rsidR="001770CF" w:rsidRPr="00643E82">
        <w:rPr>
          <w:rFonts w:ascii="Times New Roman" w:hAnsi="Times New Roman"/>
          <w:i/>
          <w:color w:val="000000" w:themeColor="text1"/>
          <w:sz w:val="24"/>
          <w:szCs w:val="24"/>
        </w:rPr>
        <w:t>,</w:t>
      </w:r>
      <w:r w:rsidR="00492214"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mentre le altre due 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>per via telematica causa le misure di prevenzione dell</w:t>
      </w:r>
      <w:r w:rsidR="003525FE" w:rsidRPr="00643E82">
        <w:rPr>
          <w:rFonts w:ascii="Times New Roman" w:hAnsi="Times New Roman"/>
          <w:i/>
          <w:color w:val="000000" w:themeColor="text1"/>
          <w:sz w:val="24"/>
          <w:szCs w:val="24"/>
        </w:rPr>
        <w:t>’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>epidemia da Covid-19.</w:t>
      </w:r>
    </w:p>
    <w:p w14:paraId="683AC2CB" w14:textId="77777777" w:rsidR="005030B5" w:rsidRPr="00643E82" w:rsidRDefault="005030B5" w:rsidP="005030B5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14FD311" w14:textId="77777777" w:rsidR="005C2FB6" w:rsidRPr="00643E82" w:rsidRDefault="005C2FB6" w:rsidP="00492214">
      <w:pPr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E610D8A" w14:textId="0470E27A" w:rsidR="005C2FB6" w:rsidRPr="00643E82" w:rsidRDefault="005C2FB6" w:rsidP="00492214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3E82">
        <w:rPr>
          <w:rFonts w:ascii="Times New Roman" w:hAnsi="Times New Roman"/>
          <w:b/>
          <w:color w:val="000000" w:themeColor="text1"/>
          <w:sz w:val="24"/>
          <w:szCs w:val="24"/>
        </w:rPr>
        <w:t>Izvršni odbor</w:t>
      </w:r>
      <w:r w:rsidR="001770CF"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>izvršno tijelo Skupštine Udruge</w:t>
      </w:r>
      <w:r w:rsidR="001770CF" w:rsidRPr="00643E8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 sastajalo se po potrebi</w:t>
      </w:r>
      <w:r w:rsidR="001770CF" w:rsidRPr="00643E8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 točn</w:t>
      </w:r>
      <w:r w:rsidR="001770CF"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ije 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>četiri puta tijekom godine. Dvije sjednice Izvršnog odbora sazvane su u nazočnosti članova, a dvije elektroničkim putem zbog mjera prevencije epidemije Covid-19.</w:t>
      </w:r>
    </w:p>
    <w:p w14:paraId="4C514338" w14:textId="77777777" w:rsidR="005C2FB6" w:rsidRPr="00643E82" w:rsidRDefault="005C2FB6" w:rsidP="00492214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48C9E3F" w14:textId="54391902" w:rsidR="00492214" w:rsidRPr="00643E82" w:rsidRDefault="005030B5" w:rsidP="00492214">
      <w:pPr>
        <w:ind w:firstLine="708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643E82">
        <w:rPr>
          <w:rFonts w:ascii="Times New Roman" w:hAnsi="Times New Roman"/>
          <w:b/>
          <w:i/>
          <w:color w:val="000000" w:themeColor="text1"/>
          <w:sz w:val="24"/>
          <w:szCs w:val="24"/>
        </w:rPr>
        <w:t>Il Comitato esecutivo</w:t>
      </w:r>
      <w:r w:rsidR="001770CF"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>l</w:t>
      </w:r>
      <w:r w:rsidR="003525FE" w:rsidRPr="00643E82">
        <w:rPr>
          <w:rFonts w:ascii="Times New Roman" w:hAnsi="Times New Roman"/>
          <w:i/>
          <w:color w:val="000000" w:themeColor="text1"/>
          <w:sz w:val="24"/>
          <w:szCs w:val="24"/>
        </w:rPr>
        <w:t>’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>organo esecutivo dell</w:t>
      </w:r>
      <w:r w:rsidR="003525FE" w:rsidRPr="00643E82">
        <w:rPr>
          <w:rFonts w:ascii="Times New Roman" w:hAnsi="Times New Roman"/>
          <w:i/>
          <w:color w:val="000000" w:themeColor="text1"/>
          <w:sz w:val="24"/>
          <w:szCs w:val="24"/>
        </w:rPr>
        <w:t>’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>Assemblea dell</w:t>
      </w:r>
      <w:r w:rsidR="003525FE" w:rsidRPr="00643E82">
        <w:rPr>
          <w:rFonts w:ascii="Times New Roman" w:hAnsi="Times New Roman"/>
          <w:i/>
          <w:color w:val="000000" w:themeColor="text1"/>
          <w:sz w:val="24"/>
          <w:szCs w:val="24"/>
        </w:rPr>
        <w:t>’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>Associazione</w:t>
      </w:r>
      <w:r w:rsidR="001770CF" w:rsidRPr="00643E82">
        <w:rPr>
          <w:rFonts w:ascii="Times New Roman" w:hAnsi="Times New Roman"/>
          <w:i/>
          <w:color w:val="000000" w:themeColor="text1"/>
          <w:sz w:val="24"/>
          <w:szCs w:val="24"/>
        </w:rPr>
        <w:t>,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si è riunito secondo le necessità</w:t>
      </w:r>
      <w:r w:rsidR="001770CF" w:rsidRPr="00643E82">
        <w:rPr>
          <w:rFonts w:ascii="Times New Roman" w:hAnsi="Times New Roman"/>
          <w:i/>
          <w:color w:val="000000" w:themeColor="text1"/>
          <w:sz w:val="24"/>
          <w:szCs w:val="24"/>
        </w:rPr>
        <w:t>, e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precisamente quattro volte durante l</w:t>
      </w:r>
      <w:r w:rsidR="003525FE" w:rsidRPr="00643E82">
        <w:rPr>
          <w:rFonts w:ascii="Times New Roman" w:hAnsi="Times New Roman"/>
          <w:i/>
          <w:color w:val="000000" w:themeColor="text1"/>
          <w:sz w:val="24"/>
          <w:szCs w:val="24"/>
        </w:rPr>
        <w:t>’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>anno.</w:t>
      </w:r>
      <w:r w:rsidR="00492214"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Le sessioni del Comitato esecutivo sono 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492214"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state convocate due </w:t>
      </w:r>
      <w:r w:rsidR="001770CF"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volte </w:t>
      </w:r>
      <w:r w:rsidR="00492214" w:rsidRPr="00643E82">
        <w:rPr>
          <w:rFonts w:ascii="Times New Roman" w:hAnsi="Times New Roman"/>
          <w:i/>
          <w:color w:val="000000" w:themeColor="text1"/>
          <w:sz w:val="24"/>
          <w:szCs w:val="24"/>
        </w:rPr>
        <w:t>in presenza dei membri e due per via telematica causa le misure di prevenzione dell</w:t>
      </w:r>
      <w:r w:rsidR="003525FE" w:rsidRPr="00643E82">
        <w:rPr>
          <w:rFonts w:ascii="Times New Roman" w:hAnsi="Times New Roman"/>
          <w:i/>
          <w:color w:val="000000" w:themeColor="text1"/>
          <w:sz w:val="24"/>
          <w:szCs w:val="24"/>
        </w:rPr>
        <w:t>’</w:t>
      </w:r>
      <w:r w:rsidR="00492214" w:rsidRPr="00643E82">
        <w:rPr>
          <w:rFonts w:ascii="Times New Roman" w:hAnsi="Times New Roman"/>
          <w:i/>
          <w:color w:val="000000" w:themeColor="text1"/>
          <w:sz w:val="24"/>
          <w:szCs w:val="24"/>
        </w:rPr>
        <w:t>epidemia da Covid-19.</w:t>
      </w:r>
    </w:p>
    <w:p w14:paraId="019FCE1A" w14:textId="77777777" w:rsidR="00492214" w:rsidRPr="00643E82" w:rsidRDefault="00492214" w:rsidP="005030B5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AB26E8B" w14:textId="6D11B1D9" w:rsidR="005C2FB6" w:rsidRPr="00643E82" w:rsidRDefault="005C2FB6" w:rsidP="00492214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3E82">
        <w:rPr>
          <w:rFonts w:ascii="Times New Roman" w:hAnsi="Times New Roman"/>
          <w:b/>
          <w:color w:val="000000" w:themeColor="text1"/>
          <w:sz w:val="24"/>
          <w:szCs w:val="24"/>
        </w:rPr>
        <w:t>Broj redovnih članova Udruge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 u 2020. godini je 65, čak i ako nas je nažalost svjetska pandemija prisilno udalj</w:t>
      </w:r>
      <w:r w:rsidR="001770CF" w:rsidRPr="00643E82">
        <w:rPr>
          <w:rFonts w:ascii="Times New Roman" w:hAnsi="Times New Roman"/>
          <w:color w:val="000000" w:themeColor="text1"/>
          <w:sz w:val="24"/>
          <w:szCs w:val="24"/>
        </w:rPr>
        <w:t>i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>la jedne od drugih</w:t>
      </w:r>
      <w:r w:rsidR="001770CF" w:rsidRPr="00643E8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 svi smo bili aktivni koliko smo mogli u raznim aktivnostima udruge </w:t>
      </w:r>
      <w:r w:rsidR="000106B1" w:rsidRPr="00643E82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Kuća </w:t>
      </w:r>
      <w:r w:rsidR="001770CF" w:rsidRPr="00643E82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 batani </w:t>
      </w:r>
      <w:r w:rsidR="001770CF" w:rsidRPr="00643E82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0CF" w:rsidRPr="00643E82">
        <w:rPr>
          <w:rFonts w:ascii="Times New Roman" w:hAnsi="Times New Roman"/>
          <w:color w:val="000000" w:themeColor="text1"/>
          <w:sz w:val="24"/>
          <w:szCs w:val="24"/>
        </w:rPr>
        <w:t>Casa della batana</w:t>
      </w:r>
      <w:r w:rsidR="000106B1" w:rsidRPr="00643E82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A47C60D" w14:textId="77777777" w:rsidR="005C2FB6" w:rsidRPr="00643E82" w:rsidRDefault="005C2FB6" w:rsidP="00492214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E85DA2F" w14:textId="3AE7C763" w:rsidR="00492214" w:rsidRPr="00643E82" w:rsidRDefault="00492214" w:rsidP="00492214">
      <w:pPr>
        <w:ind w:firstLine="708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643E82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Il numero dei Soci </w:t>
      </w:r>
      <w:r w:rsidR="005C2FB6" w:rsidRPr="00643E82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ordinari </w:t>
      </w:r>
      <w:r w:rsidRPr="00643E82">
        <w:rPr>
          <w:rFonts w:ascii="Times New Roman" w:hAnsi="Times New Roman"/>
          <w:b/>
          <w:i/>
          <w:color w:val="000000" w:themeColor="text1"/>
          <w:sz w:val="24"/>
          <w:szCs w:val="24"/>
        </w:rPr>
        <w:t>dell</w:t>
      </w:r>
      <w:r w:rsidR="003525FE" w:rsidRPr="00643E82">
        <w:rPr>
          <w:rFonts w:ascii="Times New Roman" w:hAnsi="Times New Roman"/>
          <w:b/>
          <w:i/>
          <w:color w:val="000000" w:themeColor="text1"/>
          <w:sz w:val="24"/>
          <w:szCs w:val="24"/>
        </w:rPr>
        <w:t>’</w:t>
      </w:r>
      <w:r w:rsidRPr="00643E82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Associazione 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nel 2020 è di </w:t>
      </w:r>
      <w:r w:rsidR="005C2FB6" w:rsidRPr="00643E82">
        <w:rPr>
          <w:rFonts w:ascii="Times New Roman" w:hAnsi="Times New Roman"/>
          <w:i/>
          <w:color w:val="000000" w:themeColor="text1"/>
          <w:sz w:val="24"/>
          <w:szCs w:val="24"/>
        </w:rPr>
        <w:t>65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>, anche se purtroppo la pandemia mondiale ci ha visti tutti divisi e forzatamente lontani gli uni dagli altri</w:t>
      </w:r>
      <w:r w:rsidR="001770CF" w:rsidRPr="00643E82">
        <w:rPr>
          <w:rFonts w:ascii="Times New Roman" w:hAnsi="Times New Roman"/>
          <w:i/>
          <w:color w:val="000000" w:themeColor="text1"/>
          <w:sz w:val="24"/>
          <w:szCs w:val="24"/>
        </w:rPr>
        <w:t>,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tutti sono stati attivi quanto più hanno potuto nelle svariate attività dell</w:t>
      </w:r>
      <w:r w:rsidR="003525FE" w:rsidRPr="00643E82">
        <w:rPr>
          <w:rFonts w:ascii="Times New Roman" w:hAnsi="Times New Roman"/>
          <w:i/>
          <w:color w:val="000000" w:themeColor="text1"/>
          <w:sz w:val="24"/>
          <w:szCs w:val="24"/>
        </w:rPr>
        <w:t>’</w:t>
      </w:r>
      <w:r w:rsidR="005C2FB6" w:rsidRPr="00643E82">
        <w:rPr>
          <w:rFonts w:ascii="Times New Roman" w:hAnsi="Times New Roman"/>
          <w:i/>
          <w:color w:val="000000" w:themeColor="text1"/>
          <w:sz w:val="24"/>
          <w:szCs w:val="24"/>
        </w:rPr>
        <w:t>Associazione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0106B1" w:rsidRPr="00643E82">
        <w:rPr>
          <w:rFonts w:ascii="Times New Roman" w:hAnsi="Times New Roman"/>
          <w:i/>
          <w:color w:val="000000" w:themeColor="text1"/>
          <w:sz w:val="24"/>
          <w:szCs w:val="24"/>
        </w:rPr>
        <w:t>“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>Kuća o batani – Casa della batana</w:t>
      </w:r>
      <w:r w:rsidR="000106B1" w:rsidRPr="00643E82">
        <w:rPr>
          <w:rFonts w:ascii="Times New Roman" w:hAnsi="Times New Roman"/>
          <w:i/>
          <w:color w:val="000000" w:themeColor="text1"/>
          <w:sz w:val="24"/>
          <w:szCs w:val="24"/>
        </w:rPr>
        <w:t>”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</w:p>
    <w:p w14:paraId="40100169" w14:textId="77777777" w:rsidR="00492214" w:rsidRPr="00643E82" w:rsidRDefault="00492214" w:rsidP="00492214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112E5CC" w14:textId="281C1AD9" w:rsidR="005C2FB6" w:rsidRPr="00643E82" w:rsidRDefault="00416F01" w:rsidP="005C2FB6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3E82">
        <w:rPr>
          <w:rFonts w:ascii="Times New Roman" w:hAnsi="Times New Roman"/>
          <w:b/>
          <w:color w:val="000000" w:themeColor="text1"/>
          <w:sz w:val="24"/>
          <w:szCs w:val="24"/>
        </w:rPr>
        <w:t>S</w:t>
      </w:r>
      <w:r w:rsidR="005C2FB6" w:rsidRPr="00643E82">
        <w:rPr>
          <w:rFonts w:ascii="Times New Roman" w:hAnsi="Times New Roman"/>
          <w:b/>
          <w:color w:val="000000" w:themeColor="text1"/>
          <w:sz w:val="24"/>
          <w:szCs w:val="24"/>
        </w:rPr>
        <w:t>uradnja s gradskim ustanovama i udrugama</w:t>
      </w:r>
      <w:r w:rsidR="005B2C8E" w:rsidRPr="00643E8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5B2C8E" w:rsidRPr="00643E82">
        <w:rPr>
          <w:rFonts w:ascii="Times New Roman" w:hAnsi="Times New Roman"/>
          <w:color w:val="000000" w:themeColor="text1"/>
          <w:sz w:val="24"/>
          <w:szCs w:val="24"/>
        </w:rPr>
        <w:t>b</w:t>
      </w:r>
      <w:r w:rsidR="005C2FB6" w:rsidRPr="00643E82">
        <w:rPr>
          <w:rFonts w:ascii="Times New Roman" w:hAnsi="Times New Roman"/>
          <w:color w:val="000000" w:themeColor="text1"/>
          <w:sz w:val="24"/>
          <w:szCs w:val="24"/>
        </w:rPr>
        <w:t>ila je dobra čak i ako su ograničenja zbog pandemije usporila ili čak zaustavila brojne manifestacije. Međutim, surađivali smo sa: Grad</w:t>
      </w:r>
      <w:r w:rsidR="004E3D93"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C2FB6" w:rsidRPr="00643E82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4E3D93"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C2FB6"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Città di Rovinj-Rovigno, Comunità degli italiani - Zajednica Talijana </w:t>
      </w:r>
      <w:r w:rsidR="000106B1" w:rsidRPr="00643E82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="005C2FB6" w:rsidRPr="00643E82">
        <w:rPr>
          <w:rFonts w:ascii="Times New Roman" w:hAnsi="Times New Roman"/>
          <w:color w:val="000000" w:themeColor="text1"/>
          <w:sz w:val="24"/>
          <w:szCs w:val="24"/>
        </w:rPr>
        <w:t>Pino Budicin</w:t>
      </w:r>
      <w:r w:rsidR="000106B1" w:rsidRPr="00643E82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5C2FB6"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0CF" w:rsidRPr="00643E82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5C2FB6"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0CF" w:rsidRPr="00643E82">
        <w:rPr>
          <w:rFonts w:ascii="Times New Roman" w:hAnsi="Times New Roman"/>
          <w:color w:val="000000" w:themeColor="text1"/>
          <w:sz w:val="24"/>
          <w:szCs w:val="24"/>
        </w:rPr>
        <w:t>sa svim</w:t>
      </w:r>
      <w:r w:rsidR="005C2FB6"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0CF" w:rsidRPr="00643E82">
        <w:rPr>
          <w:rFonts w:ascii="Times New Roman" w:hAnsi="Times New Roman"/>
          <w:color w:val="000000" w:themeColor="text1"/>
          <w:sz w:val="24"/>
          <w:szCs w:val="24"/>
        </w:rPr>
        <w:t>sekcijama</w:t>
      </w:r>
      <w:r w:rsidR="005C2FB6"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, Società artistico-culturale – Kulturno umjetničko društvo </w:t>
      </w:r>
      <w:r w:rsidR="000106B1" w:rsidRPr="00643E82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="005C2FB6" w:rsidRPr="00643E82">
        <w:rPr>
          <w:rFonts w:ascii="Times New Roman" w:hAnsi="Times New Roman"/>
          <w:color w:val="000000" w:themeColor="text1"/>
          <w:sz w:val="24"/>
          <w:szCs w:val="24"/>
        </w:rPr>
        <w:t>Marco Garbin</w:t>
      </w:r>
      <w:r w:rsidR="000106B1" w:rsidRPr="00643E82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5C2FB6"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, Scuola elementare italiana - Talijanska osnovna škola </w:t>
      </w:r>
      <w:r w:rsidR="000106B1" w:rsidRPr="00643E82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="005C2FB6" w:rsidRPr="00643E82">
        <w:rPr>
          <w:rFonts w:ascii="Times New Roman" w:hAnsi="Times New Roman"/>
          <w:color w:val="000000" w:themeColor="text1"/>
          <w:sz w:val="24"/>
          <w:szCs w:val="24"/>
        </w:rPr>
        <w:t>Bernardo Benussi</w:t>
      </w:r>
      <w:r w:rsidR="000106B1" w:rsidRPr="00643E82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5C2FB6"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, Osnovna škola - Scuola elementare </w:t>
      </w:r>
      <w:r w:rsidR="000106B1" w:rsidRPr="00643E82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="005C2FB6" w:rsidRPr="00643E82">
        <w:rPr>
          <w:rFonts w:ascii="Times New Roman" w:hAnsi="Times New Roman"/>
          <w:color w:val="000000" w:themeColor="text1"/>
          <w:sz w:val="24"/>
          <w:szCs w:val="24"/>
        </w:rPr>
        <w:t>Vladimir Nazor</w:t>
      </w:r>
      <w:r w:rsidR="000106B1" w:rsidRPr="00643E82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5C2FB6"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, Osnovna škola - Scuola elementare </w:t>
      </w:r>
      <w:r w:rsidR="000106B1" w:rsidRPr="00643E82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="005C2FB6" w:rsidRPr="00643E82">
        <w:rPr>
          <w:rFonts w:ascii="Times New Roman" w:hAnsi="Times New Roman"/>
          <w:color w:val="000000" w:themeColor="text1"/>
          <w:sz w:val="24"/>
          <w:szCs w:val="24"/>
        </w:rPr>
        <w:t>Juraj Dobrila</w:t>
      </w:r>
      <w:r w:rsidR="000106B1" w:rsidRPr="00643E82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5C2FB6" w:rsidRPr="00643E82">
        <w:rPr>
          <w:rFonts w:ascii="Times New Roman" w:hAnsi="Times New Roman"/>
          <w:color w:val="000000" w:themeColor="text1"/>
          <w:sz w:val="24"/>
          <w:szCs w:val="24"/>
        </w:rPr>
        <w:t>, Scuola media su</w:t>
      </w:r>
      <w:r w:rsidR="001770CF" w:rsidRPr="00643E82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5C2FB6"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eriore italiana - Talijanska srednja škola, Srednja škola - Scuola media superiore </w:t>
      </w:r>
      <w:r w:rsidR="000106B1" w:rsidRPr="00643E82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="005C2FB6" w:rsidRPr="00643E82">
        <w:rPr>
          <w:rFonts w:ascii="Times New Roman" w:hAnsi="Times New Roman"/>
          <w:color w:val="000000" w:themeColor="text1"/>
          <w:sz w:val="24"/>
          <w:szCs w:val="24"/>
        </w:rPr>
        <w:t>Zvane Črnja</w:t>
      </w:r>
      <w:r w:rsidR="000106B1" w:rsidRPr="00643E82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5C2FB6"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, Strukovna škola - Scuola di formazione professionale </w:t>
      </w:r>
      <w:r w:rsidR="000106B1" w:rsidRPr="00643E82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="005C2FB6" w:rsidRPr="00643E82">
        <w:rPr>
          <w:rFonts w:ascii="Times New Roman" w:hAnsi="Times New Roman"/>
          <w:color w:val="000000" w:themeColor="text1"/>
          <w:sz w:val="24"/>
          <w:szCs w:val="24"/>
        </w:rPr>
        <w:t>Eugen Kumičić</w:t>
      </w:r>
      <w:r w:rsidR="000106B1" w:rsidRPr="00643E82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5C2FB6" w:rsidRPr="00643E82">
        <w:rPr>
          <w:rFonts w:ascii="Times New Roman" w:hAnsi="Times New Roman"/>
          <w:color w:val="000000" w:themeColor="text1"/>
          <w:sz w:val="24"/>
          <w:szCs w:val="24"/>
        </w:rPr>
        <w:t>, Turistička zajednica - Comunità turistica Rovinj</w:t>
      </w:r>
      <w:r w:rsidR="004E3D93"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C2FB6" w:rsidRPr="00643E82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4E3D93"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C2FB6" w:rsidRPr="00643E82">
        <w:rPr>
          <w:rFonts w:ascii="Times New Roman" w:hAnsi="Times New Roman"/>
          <w:color w:val="000000" w:themeColor="text1"/>
          <w:sz w:val="24"/>
          <w:szCs w:val="24"/>
        </w:rPr>
        <w:t>Rovigno.</w:t>
      </w:r>
    </w:p>
    <w:p w14:paraId="0D0695FC" w14:textId="77777777" w:rsidR="005C2FB6" w:rsidRPr="00643E82" w:rsidRDefault="005C2FB6" w:rsidP="00492214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0B493FA" w14:textId="2B288702" w:rsidR="00492214" w:rsidRPr="00643E82" w:rsidRDefault="00492214" w:rsidP="00492214">
      <w:pPr>
        <w:ind w:firstLine="708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643E82">
        <w:rPr>
          <w:rFonts w:ascii="Times New Roman" w:hAnsi="Times New Roman"/>
          <w:b/>
          <w:i/>
          <w:color w:val="000000" w:themeColor="text1"/>
          <w:sz w:val="24"/>
          <w:szCs w:val="24"/>
        </w:rPr>
        <w:t>La collaborazione con  le istituzioni e le associazioni cittadine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è stata buona </w:t>
      </w:r>
      <w:r w:rsidR="00BE07CA"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anche se le restrizioni dovute alla pandemia </w:t>
      </w:r>
      <w:r w:rsidR="00CD45C6" w:rsidRPr="00643E82">
        <w:rPr>
          <w:rFonts w:ascii="Times New Roman" w:hAnsi="Times New Roman"/>
          <w:i/>
          <w:color w:val="000000" w:themeColor="text1"/>
          <w:sz w:val="24"/>
          <w:szCs w:val="24"/>
        </w:rPr>
        <w:t>hanno</w:t>
      </w:r>
      <w:r w:rsidR="00BE07CA"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rallentato o addirittura fermato numerose manifestazioni. Abbiamo comunque collaborato con: 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>Grad-C</w:t>
      </w:r>
      <w:r w:rsidR="00BE07CA" w:rsidRPr="00643E82">
        <w:rPr>
          <w:rFonts w:ascii="Times New Roman" w:hAnsi="Times New Roman"/>
          <w:i/>
          <w:color w:val="000000" w:themeColor="text1"/>
          <w:sz w:val="24"/>
          <w:szCs w:val="24"/>
        </w:rPr>
        <w:t>ittà di Rovinj-Rovigno, Comunità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degli italiani</w:t>
      </w:r>
      <w:r w:rsidR="00BE07CA"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>-</w:t>
      </w:r>
      <w:r w:rsidR="00BE07CA"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Zajednica Talijana </w:t>
      </w:r>
      <w:r w:rsidR="000106B1" w:rsidRPr="00643E82">
        <w:rPr>
          <w:rFonts w:ascii="Times New Roman" w:hAnsi="Times New Roman"/>
          <w:i/>
          <w:color w:val="000000" w:themeColor="text1"/>
          <w:sz w:val="24"/>
          <w:szCs w:val="24"/>
        </w:rPr>
        <w:t>“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>Pino Budicin</w:t>
      </w:r>
      <w:r w:rsidR="000106B1" w:rsidRPr="00643E82">
        <w:rPr>
          <w:rFonts w:ascii="Times New Roman" w:hAnsi="Times New Roman"/>
          <w:i/>
          <w:color w:val="000000" w:themeColor="text1"/>
          <w:sz w:val="24"/>
          <w:szCs w:val="24"/>
        </w:rPr>
        <w:t>”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CD45C6" w:rsidRPr="00643E82">
        <w:rPr>
          <w:rFonts w:ascii="Times New Roman" w:hAnsi="Times New Roman"/>
          <w:i/>
          <w:color w:val="000000" w:themeColor="text1"/>
          <w:sz w:val="24"/>
          <w:szCs w:val="24"/>
        </w:rPr>
        <w:t>-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BE07CA" w:rsidRPr="00643E82">
        <w:rPr>
          <w:rFonts w:ascii="Times New Roman" w:hAnsi="Times New Roman"/>
          <w:i/>
          <w:color w:val="000000" w:themeColor="text1"/>
          <w:sz w:val="24"/>
          <w:szCs w:val="24"/>
        </w:rPr>
        <w:t>t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>utte le sezioni, Società artistico-culturale – Kulturno</w:t>
      </w:r>
      <w:r w:rsidR="00BE07CA"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umjetničko društvo </w:t>
      </w:r>
      <w:r w:rsidR="000106B1" w:rsidRPr="00643E82">
        <w:rPr>
          <w:rFonts w:ascii="Times New Roman" w:hAnsi="Times New Roman"/>
          <w:i/>
          <w:color w:val="000000" w:themeColor="text1"/>
          <w:sz w:val="24"/>
          <w:szCs w:val="24"/>
        </w:rPr>
        <w:t>“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>Marco Garbin</w:t>
      </w:r>
      <w:r w:rsidR="000106B1" w:rsidRPr="00643E82">
        <w:rPr>
          <w:rFonts w:ascii="Times New Roman" w:hAnsi="Times New Roman"/>
          <w:i/>
          <w:color w:val="000000" w:themeColor="text1"/>
          <w:sz w:val="24"/>
          <w:szCs w:val="24"/>
        </w:rPr>
        <w:t>”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Scuola elementare italiana - Talijanska osnovna škola </w:t>
      </w:r>
      <w:r w:rsidR="000106B1" w:rsidRPr="00643E82">
        <w:rPr>
          <w:rFonts w:ascii="Times New Roman" w:hAnsi="Times New Roman"/>
          <w:i/>
          <w:color w:val="000000" w:themeColor="text1"/>
          <w:sz w:val="24"/>
          <w:szCs w:val="24"/>
        </w:rPr>
        <w:t>“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>Bernardo Benussi</w:t>
      </w:r>
      <w:r w:rsidR="000106B1" w:rsidRPr="00643E82">
        <w:rPr>
          <w:rFonts w:ascii="Times New Roman" w:hAnsi="Times New Roman"/>
          <w:i/>
          <w:color w:val="000000" w:themeColor="text1"/>
          <w:sz w:val="24"/>
          <w:szCs w:val="24"/>
        </w:rPr>
        <w:t>”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Osnovna škola - Scuola elementare </w:t>
      </w:r>
      <w:r w:rsidR="000106B1" w:rsidRPr="00643E82">
        <w:rPr>
          <w:rFonts w:ascii="Times New Roman" w:hAnsi="Times New Roman"/>
          <w:i/>
          <w:color w:val="000000" w:themeColor="text1"/>
          <w:sz w:val="24"/>
          <w:szCs w:val="24"/>
        </w:rPr>
        <w:t>“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>Vladimir Nazor</w:t>
      </w:r>
      <w:r w:rsidR="000106B1" w:rsidRPr="00643E82">
        <w:rPr>
          <w:rFonts w:ascii="Times New Roman" w:hAnsi="Times New Roman"/>
          <w:i/>
          <w:color w:val="000000" w:themeColor="text1"/>
          <w:sz w:val="24"/>
          <w:szCs w:val="24"/>
        </w:rPr>
        <w:t>”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Osnovna škola - Scuola elementare </w:t>
      </w:r>
      <w:r w:rsidR="000106B1" w:rsidRPr="00643E82">
        <w:rPr>
          <w:rFonts w:ascii="Times New Roman" w:hAnsi="Times New Roman"/>
          <w:i/>
          <w:color w:val="000000" w:themeColor="text1"/>
          <w:sz w:val="24"/>
          <w:szCs w:val="24"/>
        </w:rPr>
        <w:t>“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>Juraj Dobrila</w:t>
      </w:r>
      <w:r w:rsidR="000106B1" w:rsidRPr="00643E82">
        <w:rPr>
          <w:rFonts w:ascii="Times New Roman" w:hAnsi="Times New Roman"/>
          <w:i/>
          <w:color w:val="000000" w:themeColor="text1"/>
          <w:sz w:val="24"/>
          <w:szCs w:val="24"/>
        </w:rPr>
        <w:t>”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>, Scuola media su</w:t>
      </w:r>
      <w:r w:rsidR="002C74D2" w:rsidRPr="00643E82">
        <w:rPr>
          <w:rFonts w:ascii="Times New Roman" w:hAnsi="Times New Roman"/>
          <w:i/>
          <w:color w:val="000000" w:themeColor="text1"/>
          <w:sz w:val="24"/>
          <w:szCs w:val="24"/>
        </w:rPr>
        <w:t>p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eriore italiana - Talijanska srednja škola, Srednja škola - Scuola media superiore </w:t>
      </w:r>
      <w:r w:rsidR="000106B1" w:rsidRPr="00643E82">
        <w:rPr>
          <w:rFonts w:ascii="Times New Roman" w:hAnsi="Times New Roman"/>
          <w:i/>
          <w:color w:val="000000" w:themeColor="text1"/>
          <w:sz w:val="24"/>
          <w:szCs w:val="24"/>
        </w:rPr>
        <w:t>“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>Zvane Črnja</w:t>
      </w:r>
      <w:r w:rsidR="000106B1" w:rsidRPr="00643E82">
        <w:rPr>
          <w:rFonts w:ascii="Times New Roman" w:hAnsi="Times New Roman"/>
          <w:i/>
          <w:color w:val="000000" w:themeColor="text1"/>
          <w:sz w:val="24"/>
          <w:szCs w:val="24"/>
        </w:rPr>
        <w:t>”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Strukovna škola - Scuola di formazione professionale </w:t>
      </w:r>
      <w:r w:rsidR="000106B1" w:rsidRPr="00643E82">
        <w:rPr>
          <w:rFonts w:ascii="Times New Roman" w:hAnsi="Times New Roman"/>
          <w:i/>
          <w:color w:val="000000" w:themeColor="text1"/>
          <w:sz w:val="24"/>
          <w:szCs w:val="24"/>
        </w:rPr>
        <w:t>“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>Eugen Kumičić</w:t>
      </w:r>
      <w:r w:rsidR="000106B1" w:rsidRPr="00643E82">
        <w:rPr>
          <w:rFonts w:ascii="Times New Roman" w:hAnsi="Times New Roman"/>
          <w:i/>
          <w:color w:val="000000" w:themeColor="text1"/>
          <w:sz w:val="24"/>
          <w:szCs w:val="24"/>
        </w:rPr>
        <w:t>”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>, Turistička zajednica - Comunità tur</w:t>
      </w:r>
      <w:r w:rsidR="00BE07CA" w:rsidRPr="00643E82">
        <w:rPr>
          <w:rFonts w:ascii="Times New Roman" w:hAnsi="Times New Roman"/>
          <w:i/>
          <w:color w:val="000000" w:themeColor="text1"/>
          <w:sz w:val="24"/>
          <w:szCs w:val="24"/>
        </w:rPr>
        <w:t>istica Rovinj-Rovigno.</w:t>
      </w:r>
    </w:p>
    <w:p w14:paraId="3A9DB6D6" w14:textId="77777777" w:rsidR="00BE07CA" w:rsidRPr="00643E82" w:rsidRDefault="00BE07CA" w:rsidP="00BE07CA">
      <w:pPr>
        <w:ind w:firstLine="708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4F7C017D" w14:textId="61D24BEC" w:rsidR="004027FE" w:rsidRPr="00643E82" w:rsidRDefault="005C2FB6" w:rsidP="004027FE">
      <w:pPr>
        <w:shd w:val="clear" w:color="auto" w:fill="FFFFFF"/>
        <w:spacing w:before="225" w:after="225"/>
        <w:ind w:firstLine="708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</w:pPr>
      <w:r w:rsidRPr="00643E82">
        <w:rPr>
          <w:rFonts w:ascii="Times New Roman" w:hAnsi="Times New Roman"/>
          <w:b/>
          <w:color w:val="000000" w:themeColor="text1"/>
          <w:sz w:val="24"/>
          <w:szCs w:val="24"/>
        </w:rPr>
        <w:t>Nacionalna i međunarodna suradnja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>: bil</w:t>
      </w:r>
      <w:r w:rsidR="004027FE" w:rsidRPr="00643E82">
        <w:rPr>
          <w:rFonts w:ascii="Times New Roman" w:hAnsi="Times New Roman"/>
          <w:color w:val="000000" w:themeColor="text1"/>
          <w:sz w:val="24"/>
          <w:szCs w:val="24"/>
        </w:rPr>
        <w:t>a je dobra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 čak iako su ograničenja zbog pandemije usporila ili čak zaustavila brojne </w:t>
      </w:r>
      <w:r w:rsidR="004027FE" w:rsidRPr="00643E82">
        <w:rPr>
          <w:rFonts w:ascii="Times New Roman" w:hAnsi="Times New Roman"/>
          <w:color w:val="000000" w:themeColor="text1"/>
          <w:sz w:val="24"/>
          <w:szCs w:val="24"/>
        </w:rPr>
        <w:t>manifestacije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>. Međutim, surađivali smo sa:</w:t>
      </w:r>
      <w:r w:rsidR="004027FE"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 Istarska županija - Regione Istriana, Koordinacija udruga za očuvanja i revitalizaciju pomorske, ribarske i brodograđevne baštine Kvarnera i Istre (</w:t>
      </w:r>
      <w:r w:rsidR="00CD45C6" w:rsidRPr="00643E82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čiji je potpredsjednik naš član </w:t>
      </w:r>
      <w:r w:rsidR="004027FE"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Alvise Benussi, </w:t>
      </w:r>
      <w:r w:rsidR="00CD45C6"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dok su </w:t>
      </w:r>
      <w:r w:rsidR="004027FE"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Grazia Benussi </w:t>
      </w:r>
      <w:r w:rsidR="00CD45C6" w:rsidRPr="00643E82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4027FE"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 Darvin Kliman </w:t>
      </w:r>
      <w:r w:rsidR="00CD45C6" w:rsidRPr="00643E82">
        <w:rPr>
          <w:rFonts w:ascii="Times New Roman" w:hAnsi="Times New Roman"/>
          <w:color w:val="000000" w:themeColor="text1"/>
          <w:sz w:val="24"/>
          <w:szCs w:val="24"/>
        </w:rPr>
        <w:t>redovni članovi</w:t>
      </w:r>
      <w:r w:rsidR="004027FE"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), </w:t>
      </w:r>
      <w:r w:rsidR="004027FE"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Pomorski i povijesni muzej Hrvatskog primorja Rijeka </w:t>
      </w:r>
      <w:r w:rsidR="00CD45C6"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-</w:t>
      </w:r>
      <w:r w:rsidR="004027FE"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Museo marittimo e storico del litorale croato di Fiume, Pomorski muzej </w:t>
      </w:r>
      <w:r w:rsidR="00CD45C6"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-</w:t>
      </w:r>
      <w:r w:rsidR="004027FE"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Museo marittimo di Barcelona, Pomorski muzej </w:t>
      </w:r>
      <w:r w:rsidR="00CD45C6"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-</w:t>
      </w:r>
      <w:r w:rsidR="004027FE"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Museo marittimo di Cesenatico, Pomorski muzej </w:t>
      </w:r>
      <w:r w:rsidR="00CD45C6"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-</w:t>
      </w:r>
      <w:r w:rsidR="004027FE"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Museo marittimo di Genova</w:t>
      </w:r>
      <w:r w:rsidR="00A4262D"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, Op</w:t>
      </w:r>
      <w:r w:rsidR="00A4262D" w:rsidRPr="00643E82">
        <w:rPr>
          <w:rFonts w:ascii="Times New Roman" w:eastAsia="Times New Roman" w:hAnsi="Times New Roman"/>
          <w:color w:val="000000" w:themeColor="text1"/>
          <w:sz w:val="24"/>
          <w:szCs w:val="24"/>
          <w:lang w:val="hr-HR" w:eastAsia="it-IT"/>
        </w:rPr>
        <w:t>ćina Malinska-Dubašnica</w:t>
      </w:r>
      <w:r w:rsidR="004027FE"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.</w:t>
      </w:r>
    </w:p>
    <w:p w14:paraId="14B72B9B" w14:textId="5240E1A8" w:rsidR="00315227" w:rsidRPr="00643E82" w:rsidRDefault="00600446" w:rsidP="00315227">
      <w:pPr>
        <w:shd w:val="clear" w:color="auto" w:fill="FFFFFF"/>
        <w:spacing w:before="225" w:after="225"/>
        <w:ind w:firstLine="708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val="en-GB" w:eastAsia="it-IT"/>
        </w:rPr>
      </w:pPr>
      <w:r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Stručna voditeljica je sudjelovala na mnogim online sastancima vezano uz EU projekte i UNESCO akreditirane udruge</w:t>
      </w:r>
      <w:r w:rsidR="00315227"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s obzirom da je Udruga ‘Kuća o batani-Casa della batana’ i službeno postala jedina akreditirana udruga iz Hrvatske i šire regije pri UNESCO-u za savjetodavne usluge</w:t>
      </w:r>
      <w:r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. Posebno je važno spomenuti online praćenje UNESCO</w:t>
      </w:r>
      <w:r w:rsidR="009D749B"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8. sjednice u rujnu i 15.</w:t>
      </w:r>
      <w:r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sjednice međuvladinog odbora </w:t>
      </w:r>
      <w:r w:rsidR="00315227"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za nematerijalnu kulturnu baštinu </w:t>
      </w:r>
      <w:r w:rsidR="009D749B"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u prosincu,</w:t>
      </w:r>
      <w:r w:rsidR="00315227"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te sudjelovanje s izlaganjem na </w:t>
      </w:r>
      <w:r w:rsidR="00315227" w:rsidRPr="00643E82">
        <w:rPr>
          <w:rFonts w:ascii="Times New Roman" w:eastAsia="Times New Roman" w:hAnsi="Times New Roman"/>
          <w:color w:val="000000" w:themeColor="text1"/>
          <w:sz w:val="24"/>
          <w:szCs w:val="24"/>
          <w:lang w:val="en-GB" w:eastAsia="it-IT"/>
        </w:rPr>
        <w:t xml:space="preserve">ACHS 2020: FUTURES, 5. konferencija Asocijacije kritičkih baštinskih studija (28.8.2020.) </w:t>
      </w:r>
    </w:p>
    <w:p w14:paraId="5AC167AB" w14:textId="109BDF2A" w:rsidR="00BE07CA" w:rsidRPr="00643E82" w:rsidRDefault="00BE07CA" w:rsidP="00BE07CA">
      <w:pPr>
        <w:shd w:val="clear" w:color="auto" w:fill="FFFFFF"/>
        <w:spacing w:before="225" w:after="225"/>
        <w:ind w:firstLine="708"/>
        <w:jc w:val="both"/>
        <w:textAlignment w:val="baseline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</w:pPr>
      <w:r w:rsidRPr="00643E82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 xml:space="preserve">Le collaborazioni nazionali ed internazionali: </w:t>
      </w:r>
      <w:r w:rsidR="00CD45C6"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sono 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>stat</w:t>
      </w:r>
      <w:r w:rsidR="00CD45C6" w:rsidRPr="00643E82">
        <w:rPr>
          <w:rFonts w:ascii="Times New Roman" w:hAnsi="Times New Roman"/>
          <w:i/>
          <w:color w:val="000000" w:themeColor="text1"/>
          <w:sz w:val="24"/>
          <w:szCs w:val="24"/>
        </w:rPr>
        <w:t>e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buon</w:t>
      </w:r>
      <w:r w:rsidR="00CD45C6" w:rsidRPr="00643E82">
        <w:rPr>
          <w:rFonts w:ascii="Times New Roman" w:hAnsi="Times New Roman"/>
          <w:i/>
          <w:color w:val="000000" w:themeColor="text1"/>
          <w:sz w:val="24"/>
          <w:szCs w:val="24"/>
        </w:rPr>
        <w:t>e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anche se le restrizioni dovute alla pandemia </w:t>
      </w:r>
      <w:r w:rsidR="00CD45C6" w:rsidRPr="00643E82">
        <w:rPr>
          <w:rFonts w:ascii="Times New Roman" w:hAnsi="Times New Roman"/>
          <w:i/>
          <w:color w:val="000000" w:themeColor="text1"/>
          <w:sz w:val="24"/>
          <w:szCs w:val="24"/>
        </w:rPr>
        <w:t>hanno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rallentato o addirittura fermato numerose manifestazioni. Abbiamo comunque collaborato con: Istarska županija - Regione Istriana, Koordinacija udruga za očuvanja i revitalizaciju pomorske, ribarske i brodograđevne baštine Kvarnera i Istre (di cui il nostro socio Alvise Benussi è vicepresidente, mentre Grazia</w:t>
      </w:r>
      <w:r w:rsidR="002C74D2"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Benussi e Darvin Kliman sono s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>o</w:t>
      </w:r>
      <w:r w:rsidR="002C74D2" w:rsidRPr="00643E82">
        <w:rPr>
          <w:rFonts w:ascii="Times New Roman" w:hAnsi="Times New Roman"/>
          <w:i/>
          <w:color w:val="000000" w:themeColor="text1"/>
          <w:sz w:val="24"/>
          <w:szCs w:val="24"/>
        </w:rPr>
        <w:t>c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i ordinari), </w:t>
      </w:r>
      <w:r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 xml:space="preserve">Pomorski i povijesni muzej Hrvatskog primorja Rijeka </w:t>
      </w:r>
      <w:r w:rsidR="00CD45C6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-</w:t>
      </w:r>
      <w:r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 xml:space="preserve"> </w:t>
      </w:r>
      <w:r w:rsidR="00991F86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 xml:space="preserve">Museo marittimo e storico del litorale croato di </w:t>
      </w:r>
      <w:r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Fiume, Pom</w:t>
      </w:r>
      <w:r w:rsidR="00991F86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 xml:space="preserve">orski muzej </w:t>
      </w:r>
      <w:r w:rsidR="00CD45C6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-</w:t>
      </w:r>
      <w:r w:rsidR="00991F86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 xml:space="preserve"> Museo marittimo di </w:t>
      </w:r>
      <w:r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 xml:space="preserve">Barcelona, Pomorski muzej </w:t>
      </w:r>
      <w:r w:rsidR="00CD45C6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-</w:t>
      </w:r>
      <w:r w:rsidR="00991F86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 xml:space="preserve"> Museo marittimo di </w:t>
      </w:r>
      <w:r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 xml:space="preserve">Cesenatico, Pomorski muzej </w:t>
      </w:r>
      <w:r w:rsidR="00CD45C6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-</w:t>
      </w:r>
      <w:r w:rsidR="00991F86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 xml:space="preserve"> Museo marittimo di </w:t>
      </w:r>
      <w:r w:rsidR="00A4262D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Genova, Comune di Malinska – Dubašnica.</w:t>
      </w:r>
    </w:p>
    <w:p w14:paraId="3742DEF5" w14:textId="20C3DC43" w:rsidR="004E3D93" w:rsidRPr="00643E82" w:rsidRDefault="004E3D93" w:rsidP="00BE07CA">
      <w:pPr>
        <w:shd w:val="clear" w:color="auto" w:fill="FFFFFF"/>
        <w:spacing w:before="225" w:after="225"/>
        <w:ind w:firstLine="708"/>
        <w:jc w:val="both"/>
        <w:textAlignment w:val="baseline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</w:pPr>
      <w:r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La responsabile professionale dell’Associazione ha partecipato a molti incontri online relativi ai progetti europei e delle associazioni accreditate dall'UNESCO, dato che l'Associazione "Ku</w:t>
      </w:r>
      <w:r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 xml:space="preserve">ća o batani </w:t>
      </w:r>
      <w:r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- Casa della batana" è diventata ufficialmente l'unica associazione accreditata dalla Croazia e dall</w:t>
      </w:r>
      <w:r w:rsidR="00043FEE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e</w:t>
      </w:r>
      <w:r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 xml:space="preserve"> region</w:t>
      </w:r>
      <w:r w:rsidR="00043FEE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i</w:t>
      </w:r>
      <w:r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 xml:space="preserve"> </w:t>
      </w:r>
      <w:r w:rsidR="00043FEE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circumvicine dell</w:t>
      </w:r>
      <w:r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'UNESCO per i servizi di consulenza. È particolarmente importante citare il monitoraggio online dell'8a sessione dell'UNESCO a settembre e la 15a sessione del Comitato intergovernativo per il patrimonio culturale immateriale a dicembre, e la partecipazione con la presentazione ad ACHS 2020: FUTURES, 5a conferenza dell'Associazione del patrimonio critico Studi (28.8.2020.)</w:t>
      </w:r>
      <w:r w:rsidR="00043FEE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.</w:t>
      </w:r>
    </w:p>
    <w:p w14:paraId="7F2FBD43" w14:textId="279FFD73" w:rsidR="00C058E8" w:rsidRPr="00643E82" w:rsidRDefault="00600446" w:rsidP="00BE07CA">
      <w:pPr>
        <w:shd w:val="clear" w:color="auto" w:fill="FFFFFF"/>
        <w:spacing w:before="225" w:after="225"/>
        <w:ind w:firstLine="708"/>
        <w:jc w:val="both"/>
        <w:textAlignment w:val="baseline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it-IT"/>
        </w:rPr>
      </w:pPr>
      <w:r w:rsidRPr="00643E8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it-IT"/>
        </w:rPr>
        <w:t>Europski projekti:</w:t>
      </w:r>
    </w:p>
    <w:p w14:paraId="657CBB8F" w14:textId="7FAD448B" w:rsidR="00C058E8" w:rsidRPr="00643E82" w:rsidRDefault="00B94548" w:rsidP="00B9454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</w:pPr>
      <w:r w:rsidRPr="00643E82">
        <w:rPr>
          <w:rFonts w:ascii="Times New Roman" w:eastAsia="Times New Roman" w:hAnsi="Times New Roman"/>
          <w:color w:val="202124"/>
          <w:sz w:val="24"/>
          <w:szCs w:val="24"/>
          <w:lang w:val="hr-HR" w:eastAsia="it-IT"/>
        </w:rPr>
        <w:tab/>
        <w:t>Europski projekt "Mala barka", koji je završio u lipnju 2019., 20. listopada klasificiran je kao najbolji europski projekt u Hrvatskoj za 2020. godinu. Projekt Culturcovery završio je u kolovozu 2020. godine, dok se projekt Arca Adriatica nastavlja do kraja 2021. godine.</w:t>
      </w:r>
    </w:p>
    <w:p w14:paraId="708E55AC" w14:textId="699B02E8" w:rsidR="00DF02C4" w:rsidRPr="00643E82" w:rsidRDefault="00DF02C4" w:rsidP="00BE07CA">
      <w:pPr>
        <w:shd w:val="clear" w:color="auto" w:fill="FFFFFF"/>
        <w:spacing w:before="225" w:after="225"/>
        <w:ind w:firstLine="708"/>
        <w:jc w:val="both"/>
        <w:textAlignment w:val="baseline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it-IT"/>
        </w:rPr>
      </w:pPr>
      <w:r w:rsidRPr="00643E82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it-IT"/>
        </w:rPr>
        <w:t>Progetti europei:</w:t>
      </w:r>
    </w:p>
    <w:p w14:paraId="24FF0242" w14:textId="5C884855" w:rsidR="00DF02C4" w:rsidRPr="00643E82" w:rsidRDefault="00DF02C4" w:rsidP="00BE07CA">
      <w:pPr>
        <w:shd w:val="clear" w:color="auto" w:fill="FFFFFF"/>
        <w:spacing w:before="225" w:after="225"/>
        <w:ind w:firstLine="708"/>
        <w:jc w:val="both"/>
        <w:textAlignment w:val="baseline"/>
        <w:rPr>
          <w:rFonts w:ascii="Times New Roman" w:eastAsia="Times New Roman" w:hAnsi="Times New Roman"/>
          <w:i/>
          <w:color w:val="000000" w:themeColor="text1"/>
          <w:sz w:val="24"/>
          <w:szCs w:val="24"/>
          <w:highlight w:val="yellow"/>
          <w:lang w:eastAsia="it-IT"/>
        </w:rPr>
      </w:pPr>
      <w:r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Il progetto europeo “Mala barka”</w:t>
      </w:r>
      <w:r w:rsidR="00A4262D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,</w:t>
      </w:r>
      <w:r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 xml:space="preserve"> concluso</w:t>
      </w:r>
      <w:r w:rsidR="00A4262D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si</w:t>
      </w:r>
      <w:r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 xml:space="preserve"> in giugno del 2019</w:t>
      </w:r>
      <w:r w:rsidR="00A4262D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,</w:t>
      </w:r>
      <w:r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 xml:space="preserve"> il giorno 20 ottobre è stato classificato come miglior progetto europeo</w:t>
      </w:r>
      <w:r w:rsidR="00A4262D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 xml:space="preserve"> in Croazia per il 2020</w:t>
      </w:r>
      <w:r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.</w:t>
      </w:r>
      <w:r w:rsidR="00405C24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 xml:space="preserve"> </w:t>
      </w:r>
      <w:r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Il progetto Culturcovery si è concluso in agosto del 2020 me</w:t>
      </w:r>
      <w:r w:rsidR="00A4262D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n</w:t>
      </w:r>
      <w:r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tre il progetto Arca Adriatica continua fino alla fine dell’anno 2021.</w:t>
      </w:r>
    </w:p>
    <w:p w14:paraId="36BF2458" w14:textId="77777777" w:rsidR="00315227" w:rsidRPr="00643E82" w:rsidRDefault="00315227" w:rsidP="00BE07CA">
      <w:pPr>
        <w:ind w:firstLine="708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it-IT"/>
        </w:rPr>
      </w:pPr>
    </w:p>
    <w:p w14:paraId="48B2FD9C" w14:textId="7742AE6A" w:rsidR="004027FE" w:rsidRPr="00643E82" w:rsidRDefault="004027FE" w:rsidP="00BE07CA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3E82">
        <w:rPr>
          <w:rFonts w:ascii="Times New Roman" w:hAnsi="Times New Roman"/>
          <w:b/>
          <w:color w:val="000000" w:themeColor="text1"/>
          <w:sz w:val="24"/>
          <w:szCs w:val="24"/>
        </w:rPr>
        <w:t>Sudjelovanje na regatama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 obilježen</w:t>
      </w:r>
      <w:r w:rsidR="00CD45C6" w:rsidRPr="00643E82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 je isto tako pandemijom u tijeku, a naši jedriličari i članovi Ennio Cherin, Ermanno Turcinovich i Alvise Benussi sudjelovali su na sljedećim regatama: </w:t>
      </w:r>
      <w:r w:rsidR="00DF02C4" w:rsidRPr="00643E82">
        <w:rPr>
          <w:rFonts w:ascii="Times New Roman" w:hAnsi="Times New Roman"/>
          <w:color w:val="000000" w:themeColor="text1"/>
          <w:sz w:val="24"/>
          <w:szCs w:val="24"/>
        </w:rPr>
        <w:t>Rijeka Europska prijestolnica kulture</w:t>
      </w:r>
      <w:r w:rsidR="00351D0C">
        <w:rPr>
          <w:rFonts w:ascii="Times New Roman" w:hAnsi="Times New Roman"/>
          <w:color w:val="000000" w:themeColor="text1"/>
          <w:sz w:val="24"/>
          <w:szCs w:val="24"/>
        </w:rPr>
        <w:t>, Lovranska regata,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 Regata barka s latinskim i oglavnim jedrom Cres-Cherso, Nerezinska regata tradicijskih barki Nerezine-Neresine (Lošinj-Lussinpiccolo), uvijek postižući izvrsne rezultate.</w:t>
      </w:r>
    </w:p>
    <w:p w14:paraId="15B8387E" w14:textId="77777777" w:rsidR="004027FE" w:rsidRPr="00643E82" w:rsidRDefault="004027FE" w:rsidP="00BE07CA">
      <w:pPr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75C060D" w14:textId="1087A5C5" w:rsidR="00BE07CA" w:rsidRPr="00643E82" w:rsidRDefault="00BE07CA" w:rsidP="00BE07CA">
      <w:pPr>
        <w:ind w:firstLine="708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643E82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La partecipazione alle regate 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>è stata anche segnata dalla pandemia in corso e i nostri velisti e soci Ennio Cherin, Ermanno Turcinovich e Alvise Benussi hanno partecipato alle seguenti regate:</w:t>
      </w:r>
      <w:r w:rsidRPr="00643E82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="00DF02C4" w:rsidRPr="00643E82">
        <w:rPr>
          <w:rFonts w:ascii="Times New Roman" w:hAnsi="Times New Roman"/>
          <w:i/>
          <w:color w:val="000000" w:themeColor="text1"/>
          <w:sz w:val="24"/>
          <w:szCs w:val="24"/>
        </w:rPr>
        <w:t>Fiume capitale europea della cultura</w:t>
      </w:r>
      <w:r w:rsidR="00351D0C">
        <w:rPr>
          <w:rFonts w:ascii="Times New Roman" w:hAnsi="Times New Roman"/>
          <w:i/>
          <w:color w:val="000000" w:themeColor="text1"/>
          <w:sz w:val="24"/>
          <w:szCs w:val="24"/>
        </w:rPr>
        <w:t>, Regata di Laurana,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DC7F94" w:rsidRPr="00643E82">
        <w:rPr>
          <w:rFonts w:ascii="Times New Roman" w:hAnsi="Times New Roman"/>
          <w:i/>
          <w:color w:val="000000" w:themeColor="text1"/>
          <w:sz w:val="24"/>
          <w:szCs w:val="24"/>
        </w:rPr>
        <w:t>Regata di barche a vela latina e al terzo Cres</w:t>
      </w:r>
      <w:r w:rsidR="00CD45C6" w:rsidRPr="00643E82">
        <w:rPr>
          <w:rFonts w:ascii="Times New Roman" w:hAnsi="Times New Roman"/>
          <w:i/>
          <w:color w:val="000000" w:themeColor="text1"/>
          <w:sz w:val="24"/>
          <w:szCs w:val="24"/>
        </w:rPr>
        <w:t>-</w:t>
      </w:r>
      <w:r w:rsidR="00DC7F94"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Cherso, 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>Nerezinska regata tradicijskih barki Nerezine-Neresine (</w:t>
      </w:r>
      <w:r w:rsidR="002C74D2"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Mali 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>Lošinj-Lussinpiccolo)</w:t>
      </w:r>
      <w:r w:rsidR="00DC7F94" w:rsidRPr="00643E82">
        <w:rPr>
          <w:rFonts w:ascii="Times New Roman" w:hAnsi="Times New Roman"/>
          <w:i/>
          <w:color w:val="000000" w:themeColor="text1"/>
          <w:sz w:val="24"/>
          <w:szCs w:val="24"/>
        </w:rPr>
        <w:t>, sempre conseguendo ottimi risultati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</w:p>
    <w:p w14:paraId="0060F71F" w14:textId="77777777" w:rsidR="00BE07CA" w:rsidRPr="00643E82" w:rsidRDefault="00BE07CA" w:rsidP="00492214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2F4FDEF" w14:textId="4D6BD119" w:rsidR="00DC7F94" w:rsidRPr="00643E82" w:rsidRDefault="00DC7F94" w:rsidP="00DC7F94">
      <w:pPr>
        <w:ind w:firstLine="36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643E82">
        <w:rPr>
          <w:rFonts w:ascii="Times New Roman" w:hAnsi="Times New Roman"/>
          <w:b/>
          <w:color w:val="000000" w:themeColor="text1"/>
          <w:sz w:val="24"/>
          <w:szCs w:val="24"/>
        </w:rPr>
        <w:t>EKOMUZEJ</w:t>
      </w:r>
      <w:r w:rsidRPr="00643E82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– ECOMUSEO </w:t>
      </w:r>
      <w:r w:rsidR="000106B1" w:rsidRPr="00643E82">
        <w:rPr>
          <w:rFonts w:ascii="Times New Roman" w:hAnsi="Times New Roman"/>
          <w:b/>
          <w:i/>
          <w:color w:val="000000" w:themeColor="text1"/>
          <w:sz w:val="24"/>
          <w:szCs w:val="24"/>
        </w:rPr>
        <w:t>“</w:t>
      </w:r>
      <w:r w:rsidRPr="00643E82">
        <w:rPr>
          <w:rFonts w:ascii="Times New Roman" w:hAnsi="Times New Roman"/>
          <w:b/>
          <w:i/>
          <w:color w:val="000000" w:themeColor="text1"/>
          <w:sz w:val="24"/>
          <w:szCs w:val="24"/>
        </w:rPr>
        <w:t>BATANA</w:t>
      </w:r>
      <w:r w:rsidR="000106B1" w:rsidRPr="00643E82">
        <w:rPr>
          <w:rFonts w:ascii="Times New Roman" w:hAnsi="Times New Roman"/>
          <w:b/>
          <w:i/>
          <w:color w:val="000000" w:themeColor="text1"/>
          <w:sz w:val="24"/>
          <w:szCs w:val="24"/>
        </w:rPr>
        <w:t>”</w:t>
      </w:r>
    </w:p>
    <w:p w14:paraId="2BBE90F8" w14:textId="77777777" w:rsidR="00DC7F94" w:rsidRPr="00643E82" w:rsidRDefault="00DC7F94" w:rsidP="00DC7F94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43E8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MUOSTRA –</w:t>
      </w:r>
      <w:r w:rsidRPr="00643E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Interpretacijski centar </w:t>
      </w:r>
      <w:r w:rsidRPr="00643E8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/ Centro di interpretazione</w:t>
      </w:r>
    </w:p>
    <w:p w14:paraId="48CC4579" w14:textId="4ADFF532" w:rsidR="00570182" w:rsidRPr="00643E82" w:rsidRDefault="00570182" w:rsidP="0037613A">
      <w:pPr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U tijeku su radovi za obnovu koji su započeli u studenom 2019., a </w:t>
      </w:r>
      <w:r w:rsidR="00E5351C"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okončat će </w:t>
      </w:r>
      <w:r w:rsidR="00CD45C6"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se 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na proljeće 2021. Digitalizacija i modernizacija učinit će </w:t>
      </w:r>
      <w:r w:rsidR="00381039"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da 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naš Ekomuzej </w:t>
      </w:r>
      <w:r w:rsidR="00381039"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bude 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>korak ispred ostalih i u korak s vremenom. Autor</w:t>
      </w:r>
      <w:r w:rsidR="00E5351C" w:rsidRPr="00643E82">
        <w:rPr>
          <w:rFonts w:ascii="Times New Roman" w:hAnsi="Times New Roman"/>
          <w:color w:val="000000" w:themeColor="text1"/>
          <w:sz w:val="24"/>
          <w:szCs w:val="24"/>
        </w:rPr>
        <w:t>ica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 muzejske koncepcij</w:t>
      </w:r>
      <w:r w:rsidR="00E5351C" w:rsidRPr="00643E82">
        <w:rPr>
          <w:rFonts w:ascii="Times New Roman" w:hAnsi="Times New Roman"/>
          <w:color w:val="000000" w:themeColor="text1"/>
          <w:sz w:val="24"/>
          <w:szCs w:val="24"/>
        </w:rPr>
        <w:t>e kao i profesionalni voditelj u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druge </w:t>
      </w:r>
      <w:r w:rsidR="000106B1" w:rsidRPr="00643E82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>Kuća o batani - Casa della batana</w:t>
      </w:r>
      <w:r w:rsidR="000106B1" w:rsidRPr="00643E82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 je </w:t>
      </w:r>
      <w:r w:rsidR="00E5351C" w:rsidRPr="00643E82">
        <w:rPr>
          <w:rFonts w:ascii="Times New Roman" w:hAnsi="Times New Roman"/>
          <w:color w:val="000000" w:themeColor="text1"/>
          <w:sz w:val="24"/>
          <w:szCs w:val="24"/>
        </w:rPr>
        <w:t>d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r. sc. Tamara Nikolić Đerić, dok je arhitektonsko rješenje potpisao rovinjski studio AP-ARH, multimedijskom realizacijom bave se studiji Avc i Sonda, dok grafički dizajn potpisuje 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lastRenderedPageBreak/>
        <w:t>studio Cuculić. Projektom Culturcovery Interreg Central</w:t>
      </w:r>
      <w:r w:rsidR="00E5351C"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Europe financirali smo dio opreme i dio multimedijskih rješenja, dok smo projektom Arca Adriatica Interreg Italija-Hrvatska financirali grafički dizajn i dio multimedijske </w:t>
      </w:r>
      <w:r w:rsidR="00E5351C"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i ostale 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>opreme</w:t>
      </w:r>
      <w:r w:rsidR="00381039" w:rsidRPr="00643E82">
        <w:rPr>
          <w:rFonts w:ascii="Times New Roman" w:hAnsi="Times New Roman"/>
          <w:color w:val="000000" w:themeColor="text1"/>
          <w:sz w:val="24"/>
          <w:szCs w:val="24"/>
        </w:rPr>
        <w:t>;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 Ministarstvo kulture financiralo je dio izgradnje i dio multimedijske opreme, a zahvaljujući </w:t>
      </w:r>
      <w:r w:rsidR="00E5351C" w:rsidRPr="00643E82">
        <w:rPr>
          <w:rFonts w:ascii="Times New Roman" w:hAnsi="Times New Roman"/>
          <w:color w:val="000000" w:themeColor="text1"/>
          <w:sz w:val="24"/>
          <w:szCs w:val="24"/>
        </w:rPr>
        <w:t>kreditom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5351C"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okončat 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ćemo interpretacijski centar. Snimanje videozapisa novog stalnog </w:t>
      </w:r>
      <w:r w:rsidR="00E5351C" w:rsidRPr="00643E82">
        <w:rPr>
          <w:rFonts w:ascii="Times New Roman" w:hAnsi="Times New Roman"/>
          <w:color w:val="000000" w:themeColor="text1"/>
          <w:sz w:val="24"/>
          <w:szCs w:val="24"/>
        </w:rPr>
        <w:t>postava našeg Ekomuzeja održan</w:t>
      </w:r>
      <w:r w:rsidR="00381039" w:rsidRPr="00643E82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E5351C"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je u studenom. Članovi koji su sudjelovali bili su: Alessandro, Mauro i Pietro Venier, Alessio i Diego Giuricin, Tamara Nikolić Đerić, Nives Giuricin u suradnji sa </w:t>
      </w:r>
      <w:r w:rsidR="00E5351C" w:rsidRPr="00643E82">
        <w:rPr>
          <w:rFonts w:ascii="Times New Roman" w:hAnsi="Times New Roman"/>
          <w:color w:val="000000" w:themeColor="text1"/>
          <w:sz w:val="24"/>
          <w:szCs w:val="24"/>
        </w:rPr>
        <w:t>KUD-om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106B1" w:rsidRPr="00643E82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>Marco Garbin</w:t>
      </w:r>
      <w:r w:rsidR="000106B1" w:rsidRPr="00643E82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 i </w:t>
      </w:r>
      <w:r w:rsidR="00E5351C"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Dramskom skupinom 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>mlad</w:t>
      </w:r>
      <w:r w:rsidR="00E5351C"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ih i </w:t>
      </w:r>
      <w:r w:rsidR="00381039" w:rsidRPr="00643E82">
        <w:rPr>
          <w:rFonts w:ascii="Times New Roman" w:hAnsi="Times New Roman"/>
          <w:color w:val="000000" w:themeColor="text1"/>
          <w:sz w:val="24"/>
          <w:szCs w:val="24"/>
        </w:rPr>
        <w:t>n</w:t>
      </w:r>
      <w:r w:rsidR="00E5351C" w:rsidRPr="00643E82">
        <w:rPr>
          <w:rFonts w:ascii="Times New Roman" w:hAnsi="Times New Roman"/>
          <w:color w:val="000000" w:themeColor="text1"/>
          <w:sz w:val="24"/>
          <w:szCs w:val="24"/>
        </w:rPr>
        <w:t>ajm</w:t>
      </w:r>
      <w:r w:rsidR="00381039" w:rsidRPr="00643E82">
        <w:rPr>
          <w:rFonts w:ascii="Times New Roman" w:hAnsi="Times New Roman"/>
          <w:color w:val="000000" w:themeColor="text1"/>
          <w:sz w:val="24"/>
          <w:szCs w:val="24"/>
        </w:rPr>
        <w:t>l</w:t>
      </w:r>
      <w:r w:rsidR="00E5351C"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ađih </w:t>
      </w:r>
      <w:r w:rsidR="00381039" w:rsidRPr="00643E82">
        <w:rPr>
          <w:rFonts w:ascii="Times New Roman" w:hAnsi="Times New Roman"/>
          <w:color w:val="000000" w:themeColor="text1"/>
          <w:sz w:val="24"/>
          <w:szCs w:val="24"/>
        </w:rPr>
        <w:t>CI-</w:t>
      </w:r>
      <w:r w:rsidR="00E5351C" w:rsidRPr="00643E82">
        <w:rPr>
          <w:rFonts w:ascii="Times New Roman" w:hAnsi="Times New Roman"/>
          <w:color w:val="000000" w:themeColor="text1"/>
          <w:sz w:val="24"/>
          <w:szCs w:val="24"/>
        </w:rPr>
        <w:t>ZT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106B1" w:rsidRPr="00643E82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>Pino Budicin</w:t>
      </w:r>
      <w:r w:rsidR="000106B1" w:rsidRPr="00643E82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F920274" w14:textId="77777777" w:rsidR="00570182" w:rsidRPr="00643E82" w:rsidRDefault="00570182" w:rsidP="0037613A">
      <w:pPr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F7511A0" w14:textId="389D561D" w:rsidR="0037613A" w:rsidRPr="00643E82" w:rsidRDefault="00DC7F94" w:rsidP="0037613A">
      <w:pPr>
        <w:ind w:firstLine="360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hr-HR"/>
        </w:rPr>
      </w:pP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>Sono in corso i lavori di ristrutturazione che sono iniziati nel novembre dell</w:t>
      </w:r>
      <w:r w:rsidR="003525FE" w:rsidRPr="00643E82">
        <w:rPr>
          <w:rFonts w:ascii="Times New Roman" w:hAnsi="Times New Roman"/>
          <w:i/>
          <w:color w:val="000000" w:themeColor="text1"/>
          <w:sz w:val="24"/>
          <w:szCs w:val="24"/>
        </w:rPr>
        <w:t>’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>anno 2019 e dovrebbero essere completati nella primavera del 2021. La digitalizzazione e l</w:t>
      </w:r>
      <w:r w:rsidR="003525FE" w:rsidRPr="00643E82">
        <w:rPr>
          <w:rFonts w:ascii="Times New Roman" w:hAnsi="Times New Roman"/>
          <w:i/>
          <w:color w:val="000000" w:themeColor="text1"/>
          <w:sz w:val="24"/>
          <w:szCs w:val="24"/>
        </w:rPr>
        <w:t>’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>ammodernamento renderanno il nostro Ecomuseo un passo avanti rispetto agli altri e al passo con i tempi. L</w:t>
      </w:r>
      <w:r w:rsidR="003525FE" w:rsidRPr="00643E82">
        <w:rPr>
          <w:rFonts w:ascii="Times New Roman" w:hAnsi="Times New Roman"/>
          <w:i/>
          <w:color w:val="000000" w:themeColor="text1"/>
          <w:sz w:val="24"/>
          <w:szCs w:val="24"/>
        </w:rPr>
        <w:t>’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>autrice del concetto museale nonché responsabile professionale dell</w:t>
      </w:r>
      <w:r w:rsidR="003525FE" w:rsidRPr="00643E82">
        <w:rPr>
          <w:rFonts w:ascii="Times New Roman" w:hAnsi="Times New Roman"/>
          <w:i/>
          <w:color w:val="000000" w:themeColor="text1"/>
          <w:sz w:val="24"/>
          <w:szCs w:val="24"/>
        </w:rPr>
        <w:t>’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Associazione </w:t>
      </w:r>
      <w:r w:rsidR="000106B1" w:rsidRPr="00643E82">
        <w:rPr>
          <w:rFonts w:ascii="Times New Roman" w:hAnsi="Times New Roman"/>
          <w:i/>
          <w:color w:val="000000" w:themeColor="text1"/>
          <w:sz w:val="24"/>
          <w:szCs w:val="24"/>
        </w:rPr>
        <w:t>“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>Kuća o batani - Casa della batana</w:t>
      </w:r>
      <w:r w:rsidR="000106B1" w:rsidRPr="00643E82">
        <w:rPr>
          <w:rFonts w:ascii="Times New Roman" w:hAnsi="Times New Roman"/>
          <w:i/>
          <w:color w:val="000000" w:themeColor="text1"/>
          <w:sz w:val="24"/>
          <w:szCs w:val="24"/>
        </w:rPr>
        <w:t>”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è la dott. sc. Tamara Nikolić Đerić, mentre la soluzione architettonica è stata firmata dallo studio rovignese AP-ARH, gli studi Avc e Sonda si occupano della realizzazione multimediale, mentre il progetto grafico è firmato dallo Studio Cuculić. Con il progetto Culturcovery Interreg Central</w:t>
      </w:r>
      <w:r w:rsidR="00E5351C"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>Europe abbiamo finanziato parte delle attrezzature e parte delle soluzioni multimediali, mentre con il progetto Arca</w:t>
      </w:r>
      <w:r w:rsidR="00330A5E"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>Adriatica Interreg Italia-Croazia abbiamo finanziato la progettazione grafica e parte delle attrezzature multimediali</w:t>
      </w:r>
      <w:r w:rsidR="00E5351C"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e altro</w:t>
      </w:r>
      <w:r w:rsidR="00381039" w:rsidRPr="00643E82">
        <w:rPr>
          <w:rFonts w:ascii="Times New Roman" w:hAnsi="Times New Roman"/>
          <w:i/>
          <w:color w:val="000000" w:themeColor="text1"/>
          <w:sz w:val="24"/>
          <w:szCs w:val="24"/>
        </w:rPr>
        <w:t>;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il Ministero della </w:t>
      </w:r>
      <w:r w:rsidR="00381039" w:rsidRPr="00643E82">
        <w:rPr>
          <w:rFonts w:ascii="Times New Roman" w:hAnsi="Times New Roman"/>
          <w:i/>
          <w:color w:val="000000" w:themeColor="text1"/>
          <w:sz w:val="24"/>
          <w:szCs w:val="24"/>
        </w:rPr>
        <w:t>c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>ultura ha finanziato parte dei lavori di costruzione e una parte delle altre apparecchiature multimediali, e grazie ad un prestito bancario concludere</w:t>
      </w:r>
      <w:r w:rsidR="00330A5E"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mo il centro di interpretazione. </w:t>
      </w:r>
      <w:r w:rsidR="00A2079B" w:rsidRPr="00643E82">
        <w:rPr>
          <w:rFonts w:ascii="Times New Roman" w:hAnsi="Times New Roman"/>
          <w:i/>
          <w:color w:val="000000" w:themeColor="text1"/>
          <w:sz w:val="24"/>
          <w:szCs w:val="24"/>
        </w:rPr>
        <w:t>Nel mese di novembre si sono effettuate le riprese per i video della nuova mostra permanente del nostro Ecomuseo. I soci che vi hanno partecipato sono: Alessandro, Mauro e Pietro Venier, Alessio e Diego Giuricin, Tamara Nikoli</w:t>
      </w:r>
      <w:r w:rsidR="00A2079B" w:rsidRPr="00643E82">
        <w:rPr>
          <w:rFonts w:ascii="Times New Roman" w:hAnsi="Times New Roman"/>
          <w:i/>
          <w:color w:val="000000" w:themeColor="text1"/>
          <w:sz w:val="24"/>
          <w:szCs w:val="24"/>
          <w:lang w:val="hr-HR"/>
        </w:rPr>
        <w:t>ć Đerić, Nives Giuricin in collabora</w:t>
      </w:r>
      <w:r w:rsidR="002C74D2" w:rsidRPr="00643E82">
        <w:rPr>
          <w:rFonts w:ascii="Times New Roman" w:hAnsi="Times New Roman"/>
          <w:i/>
          <w:color w:val="000000" w:themeColor="text1"/>
          <w:sz w:val="24"/>
          <w:szCs w:val="24"/>
          <w:lang w:val="hr-HR"/>
        </w:rPr>
        <w:t>z</w:t>
      </w:r>
      <w:r w:rsidR="00A2079B" w:rsidRPr="00643E82">
        <w:rPr>
          <w:rFonts w:ascii="Times New Roman" w:hAnsi="Times New Roman"/>
          <w:i/>
          <w:color w:val="000000" w:themeColor="text1"/>
          <w:sz w:val="24"/>
          <w:szCs w:val="24"/>
          <w:lang w:val="hr-HR"/>
        </w:rPr>
        <w:t xml:space="preserve">ione con la SAC </w:t>
      </w:r>
      <w:r w:rsidR="000106B1" w:rsidRPr="00643E82">
        <w:rPr>
          <w:rFonts w:ascii="Times New Roman" w:hAnsi="Times New Roman"/>
          <w:i/>
          <w:color w:val="000000" w:themeColor="text1"/>
          <w:sz w:val="24"/>
          <w:szCs w:val="24"/>
          <w:lang w:val="hr-HR"/>
        </w:rPr>
        <w:t>“</w:t>
      </w:r>
      <w:r w:rsidR="00A2079B" w:rsidRPr="00643E82">
        <w:rPr>
          <w:rFonts w:ascii="Times New Roman" w:hAnsi="Times New Roman"/>
          <w:i/>
          <w:color w:val="000000" w:themeColor="text1"/>
          <w:sz w:val="24"/>
          <w:szCs w:val="24"/>
          <w:lang w:val="hr-HR"/>
        </w:rPr>
        <w:t>Marco Garbin</w:t>
      </w:r>
      <w:r w:rsidR="000106B1" w:rsidRPr="00643E82">
        <w:rPr>
          <w:rFonts w:ascii="Times New Roman" w:hAnsi="Times New Roman"/>
          <w:i/>
          <w:color w:val="000000" w:themeColor="text1"/>
          <w:sz w:val="24"/>
          <w:szCs w:val="24"/>
          <w:lang w:val="hr-HR"/>
        </w:rPr>
        <w:t>”</w:t>
      </w:r>
      <w:r w:rsidR="00A2079B" w:rsidRPr="00643E82">
        <w:rPr>
          <w:rFonts w:ascii="Times New Roman" w:hAnsi="Times New Roman"/>
          <w:i/>
          <w:color w:val="000000" w:themeColor="text1"/>
          <w:sz w:val="24"/>
          <w:szCs w:val="24"/>
          <w:lang w:val="hr-HR"/>
        </w:rPr>
        <w:t xml:space="preserve"> e la Filodrammatica giovani e giovanissimi della CI</w:t>
      </w:r>
      <w:r w:rsidR="00381039" w:rsidRPr="00643E82">
        <w:rPr>
          <w:rFonts w:ascii="Times New Roman" w:hAnsi="Times New Roman"/>
          <w:i/>
          <w:color w:val="000000" w:themeColor="text1"/>
          <w:sz w:val="24"/>
          <w:szCs w:val="24"/>
          <w:lang w:val="hr-HR"/>
        </w:rPr>
        <w:t>-ZT</w:t>
      </w:r>
      <w:r w:rsidR="00A2079B" w:rsidRPr="00643E82">
        <w:rPr>
          <w:rFonts w:ascii="Times New Roman" w:hAnsi="Times New Roman"/>
          <w:i/>
          <w:color w:val="000000" w:themeColor="text1"/>
          <w:sz w:val="24"/>
          <w:szCs w:val="24"/>
          <w:lang w:val="hr-HR"/>
        </w:rPr>
        <w:t xml:space="preserve"> </w:t>
      </w:r>
      <w:r w:rsidR="000106B1" w:rsidRPr="00643E82">
        <w:rPr>
          <w:rFonts w:ascii="Times New Roman" w:hAnsi="Times New Roman"/>
          <w:i/>
          <w:color w:val="000000" w:themeColor="text1"/>
          <w:sz w:val="24"/>
          <w:szCs w:val="24"/>
          <w:lang w:val="hr-HR"/>
        </w:rPr>
        <w:t>“</w:t>
      </w:r>
      <w:r w:rsidR="00A2079B" w:rsidRPr="00643E82">
        <w:rPr>
          <w:rFonts w:ascii="Times New Roman" w:hAnsi="Times New Roman"/>
          <w:i/>
          <w:color w:val="000000" w:themeColor="text1"/>
          <w:sz w:val="24"/>
          <w:szCs w:val="24"/>
          <w:lang w:val="hr-HR"/>
        </w:rPr>
        <w:t>Pino Budicin</w:t>
      </w:r>
      <w:r w:rsidR="000106B1" w:rsidRPr="00643E82">
        <w:rPr>
          <w:rFonts w:ascii="Times New Roman" w:hAnsi="Times New Roman"/>
          <w:i/>
          <w:color w:val="000000" w:themeColor="text1"/>
          <w:sz w:val="24"/>
          <w:szCs w:val="24"/>
          <w:lang w:val="hr-HR"/>
        </w:rPr>
        <w:t>”</w:t>
      </w:r>
      <w:r w:rsidR="00A2079B" w:rsidRPr="00643E82">
        <w:rPr>
          <w:rFonts w:ascii="Times New Roman" w:hAnsi="Times New Roman"/>
          <w:i/>
          <w:color w:val="000000" w:themeColor="text1"/>
          <w:sz w:val="24"/>
          <w:szCs w:val="24"/>
          <w:lang w:val="hr-HR"/>
        </w:rPr>
        <w:t>.</w:t>
      </w:r>
    </w:p>
    <w:p w14:paraId="49322022" w14:textId="77777777" w:rsidR="00E5351C" w:rsidRPr="00643E82" w:rsidRDefault="00E5351C" w:rsidP="0037613A">
      <w:pPr>
        <w:ind w:firstLine="36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hr-HR"/>
        </w:rPr>
      </w:pPr>
    </w:p>
    <w:p w14:paraId="7FCAD0E0" w14:textId="77777777" w:rsidR="00933143" w:rsidRPr="00643E82" w:rsidRDefault="00E5351C" w:rsidP="00933143">
      <w:pPr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 w:rsidRPr="00643E82">
        <w:rPr>
          <w:rFonts w:ascii="Times New Roman" w:hAnsi="Times New Roman"/>
          <w:b/>
          <w:color w:val="000000" w:themeColor="text1"/>
          <w:sz w:val="24"/>
          <w:szCs w:val="24"/>
          <w:lang w:val="hr-HR"/>
        </w:rPr>
        <w:t>Baza podataka dokumentacije</w:t>
      </w:r>
      <w:r w:rsidRPr="00643E82">
        <w:rPr>
          <w:rFonts w:ascii="Times New Roman" w:hAnsi="Times New Roman"/>
          <w:color w:val="000000" w:themeColor="text1"/>
          <w:sz w:val="24"/>
          <w:szCs w:val="24"/>
          <w:lang w:val="hr-HR"/>
        </w:rPr>
        <w:t>: Cjelokupna dokumentacija bit će umetnuta u bazu podataka (muzejski nalazi, fotografije, videozapisi, knjige, pokloni, nagrade itd.)</w:t>
      </w:r>
      <w:r w:rsidR="00381039" w:rsidRPr="00643E82">
        <w:rPr>
          <w:rFonts w:ascii="Times New Roman" w:hAnsi="Times New Roman"/>
          <w:color w:val="000000" w:themeColor="text1"/>
          <w:sz w:val="24"/>
          <w:szCs w:val="24"/>
          <w:lang w:val="hr-HR"/>
        </w:rPr>
        <w:t>, u</w:t>
      </w:r>
      <w:r w:rsidRPr="00643E82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interni katalog koji će rasti iz dana u dana, iz godine u godinu</w:t>
      </w:r>
      <w:r w:rsidR="00381039" w:rsidRPr="00643E82">
        <w:rPr>
          <w:rFonts w:ascii="Times New Roman" w:hAnsi="Times New Roman"/>
          <w:color w:val="000000" w:themeColor="text1"/>
          <w:sz w:val="24"/>
          <w:szCs w:val="24"/>
          <w:lang w:val="hr-HR"/>
        </w:rPr>
        <w:t>,</w:t>
      </w:r>
      <w:r w:rsidRPr="00643E82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kao arhiva Udruge. </w:t>
      </w:r>
    </w:p>
    <w:p w14:paraId="485DFB53" w14:textId="77777777" w:rsidR="00933143" w:rsidRPr="00643E82" w:rsidRDefault="00933143" w:rsidP="00933143">
      <w:pPr>
        <w:pStyle w:val="Testocommento"/>
        <w:ind w:firstLine="360"/>
        <w:jc w:val="both"/>
        <w:rPr>
          <w:rFonts w:ascii="Times New Roman" w:hAnsi="Times New Roman"/>
        </w:rPr>
      </w:pPr>
      <w:r w:rsidRPr="00643E82">
        <w:rPr>
          <w:rFonts w:ascii="Times New Roman" w:hAnsi="Times New Roman"/>
        </w:rPr>
        <w:t>Baza pomorske baštine uspostavljena kroz projekt Mala barka 2 nastavlja se dopunjavati, sada u kontekstu projekta ARCA ADRIATICA: Radi se na konzervaciji cijele zbirke predmeta koja će se nakon restauracije dokumentirati, fotografirati i uvesti u bazu i registrirati kao kulturno dobro. Aktivnosti restauracije provode se u suradnji sa Muzejom Grada Rovinja-Rovigno.</w:t>
      </w:r>
    </w:p>
    <w:p w14:paraId="2C4EC596" w14:textId="77777777" w:rsidR="00933143" w:rsidRPr="00643E82" w:rsidRDefault="00933143" w:rsidP="00933143">
      <w:pPr>
        <w:pStyle w:val="Testocommento"/>
        <w:ind w:firstLine="360"/>
        <w:jc w:val="both"/>
        <w:rPr>
          <w:rFonts w:ascii="Times New Roman" w:hAnsi="Times New Roman"/>
        </w:rPr>
      </w:pPr>
      <w:r w:rsidRPr="00643E82">
        <w:rPr>
          <w:rFonts w:ascii="Times New Roman" w:hAnsi="Times New Roman"/>
        </w:rPr>
        <w:t>Druga razina ekomuzeološke dokumentacije (terenska istraživanja, fotografije, knjige i drugo) se provodi kroz popise inventara koje valja usutaviti kroz druge muzejske digitalne platforme čemu će se težiti i u budućnosti.</w:t>
      </w:r>
    </w:p>
    <w:p w14:paraId="76859C31" w14:textId="77777777" w:rsidR="00E5351C" w:rsidRPr="00643E82" w:rsidRDefault="00E5351C" w:rsidP="0037613A">
      <w:pPr>
        <w:ind w:firstLine="36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B94C322" w14:textId="3426A1F1" w:rsidR="00E5351C" w:rsidRPr="00643E82" w:rsidRDefault="00330A5E" w:rsidP="0037613A">
      <w:pPr>
        <w:ind w:firstLine="36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643E82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Documentazione-base dati: 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>La documentazione complessiva verrà inserita nel</w:t>
      </w:r>
      <w:r w:rsidR="006555EE"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>database (reperti museali, fotografie, video, libri, regali, riconoscimenti, ecc.), in un catalogo interno che crescerà di giorno in giorno, di anno in anno</w:t>
      </w:r>
      <w:r w:rsidR="006555EE" w:rsidRPr="00643E82">
        <w:rPr>
          <w:rFonts w:ascii="Times New Roman" w:hAnsi="Times New Roman"/>
          <w:i/>
          <w:color w:val="000000" w:themeColor="text1"/>
          <w:sz w:val="24"/>
          <w:szCs w:val="24"/>
        </w:rPr>
        <w:t>,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come archivio dell</w:t>
      </w:r>
      <w:r w:rsidR="003525FE" w:rsidRPr="00643E82">
        <w:rPr>
          <w:rFonts w:ascii="Times New Roman" w:hAnsi="Times New Roman"/>
          <w:i/>
          <w:color w:val="000000" w:themeColor="text1"/>
          <w:sz w:val="24"/>
          <w:szCs w:val="24"/>
        </w:rPr>
        <w:t>’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Associazione. </w:t>
      </w:r>
    </w:p>
    <w:p w14:paraId="42CDD59D" w14:textId="697CCCDC" w:rsidR="00933143" w:rsidRPr="00643E82" w:rsidRDefault="00933143" w:rsidP="00933143">
      <w:pPr>
        <w:ind w:firstLine="36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>La base del patrimonio marittimo istituita attraverso il progetto Mala barka 2 continua ad essere integrata, ora nell'ambito del progetto ARCA ADRIATICA: stiamo lavorando alla conservazione dell'intera collezione di oggetti che saranno documentati, fotografati e introdotti nella database e registrato come bene culturale. Le attività di restauro sono svolte in collaborazione con il Museo della Città di Rovinj-Rovigno.</w:t>
      </w:r>
    </w:p>
    <w:p w14:paraId="491F7C2F" w14:textId="6D88B249" w:rsidR="00933143" w:rsidRPr="00643E82" w:rsidRDefault="00933143" w:rsidP="00933143">
      <w:pPr>
        <w:ind w:firstLine="36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>Il secondo livello di documentazione ecomuseologica (ricerca sul campo, fotografie, libri, ecc.) È realizzato attraverso inventari che dovrebbero essere stabiliti attraverso altre piattaforme digitali museali, che saranno perseguiti in futuro.</w:t>
      </w:r>
    </w:p>
    <w:p w14:paraId="73CC0D61" w14:textId="77777777" w:rsidR="00933143" w:rsidRPr="00643E82" w:rsidRDefault="00933143" w:rsidP="00933143">
      <w:pPr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50EAE11" w14:textId="6BFD907E" w:rsidR="00E5351C" w:rsidRPr="00643E82" w:rsidRDefault="00E5351C" w:rsidP="0037613A">
      <w:pPr>
        <w:ind w:firstLine="36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</w:pPr>
      <w:r w:rsidRPr="00643E8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it-IT"/>
        </w:rPr>
        <w:t xml:space="preserve">Uvrštavanje umjetnosti </w:t>
      </w:r>
      <w:r w:rsidR="00043FEE" w:rsidRPr="00643E8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it-IT"/>
        </w:rPr>
        <w:t>vješ</w:t>
      </w:r>
      <w:r w:rsidR="00933143" w:rsidRPr="00643E8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it-IT"/>
        </w:rPr>
        <w:t>tina i</w:t>
      </w:r>
      <w:r w:rsidR="00043FEE" w:rsidRPr="00643E8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it-IT"/>
        </w:rPr>
        <w:t>z</w:t>
      </w:r>
      <w:r w:rsidR="00933143" w:rsidRPr="00643E8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it-IT"/>
        </w:rPr>
        <w:t xml:space="preserve">rade i jedrenja oglavnim i </w:t>
      </w:r>
      <w:r w:rsidRPr="00643E8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it-IT"/>
        </w:rPr>
        <w:t>l</w:t>
      </w:r>
      <w:r w:rsidR="00933143" w:rsidRPr="00643E8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it-IT"/>
        </w:rPr>
        <w:t>atinskim jedrom</w:t>
      </w:r>
      <w:r w:rsidRPr="00643E8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it-IT"/>
        </w:rPr>
        <w:t xml:space="preserve"> Mediteranom na reprezentativni popis UNESCO-a kao nematerijalne svjetske kulturne </w:t>
      </w:r>
      <w:r w:rsidRPr="00643E8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it-IT"/>
        </w:rPr>
        <w:lastRenderedPageBreak/>
        <w:t>baštine</w:t>
      </w:r>
      <w:r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. </w:t>
      </w:r>
      <w:r w:rsidR="00933143"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11</w:t>
      </w:r>
      <w:r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. veljače ugostili smo u našem gradu predstavnike pomorskih muzeja Mediterana (AMMM). Sastanku su prisustvovali članovi radnog tijela: Elvira Mata i Olga Lopez iz Pomorskog muzeja u Barceloni (Španjolska), Davide Gnola iz Pomorskog muzeja u Cesenaticu (Italija), Maria Paola Profumo iz Pomorskog muzeja u Genovi (Italija), Tea Perinčić iz Pomorskog i povijesnog muzeja Hrvatskog primorja iz Rijeke-Fiume kao i Tamara Nikolić Đerić, Tanja Ranić Rovis i Alvise Benussi u naše ime.</w:t>
      </w:r>
    </w:p>
    <w:p w14:paraId="7F389D49" w14:textId="77777777" w:rsidR="00E5351C" w:rsidRPr="00643E82" w:rsidRDefault="00E5351C" w:rsidP="0037613A">
      <w:pPr>
        <w:ind w:firstLine="36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it-IT"/>
        </w:rPr>
      </w:pPr>
    </w:p>
    <w:p w14:paraId="39F6F4ED" w14:textId="3966B04C" w:rsidR="00330A5E" w:rsidRPr="00643E82" w:rsidRDefault="0037613A" w:rsidP="0037613A">
      <w:pPr>
        <w:ind w:firstLine="360"/>
        <w:jc w:val="both"/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</w:pPr>
      <w:r w:rsidRPr="00643E82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it-IT"/>
        </w:rPr>
        <w:t>I</w:t>
      </w:r>
      <w:r w:rsidR="00330A5E" w:rsidRPr="00643E82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it-IT"/>
        </w:rPr>
        <w:t>nserimento dell</w:t>
      </w:r>
      <w:r w:rsidR="003525FE" w:rsidRPr="00643E82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it-IT"/>
        </w:rPr>
        <w:t>’</w:t>
      </w:r>
      <w:r w:rsidR="00330A5E" w:rsidRPr="00643E82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it-IT"/>
        </w:rPr>
        <w:t xml:space="preserve">arte di navigazione a vela latina o al terzo </w:t>
      </w:r>
      <w:r w:rsidR="000106B1" w:rsidRPr="00643E82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it-IT"/>
        </w:rPr>
        <w:t>ne</w:t>
      </w:r>
      <w:r w:rsidR="00330A5E" w:rsidRPr="00643E82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it-IT"/>
        </w:rPr>
        <w:t>l Mediterraneo nella lista rappresentativa dell</w:t>
      </w:r>
      <w:r w:rsidR="003525FE" w:rsidRPr="00643E82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it-IT"/>
        </w:rPr>
        <w:t>’</w:t>
      </w:r>
      <w:r w:rsidR="00330A5E" w:rsidRPr="00643E82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it-IT"/>
        </w:rPr>
        <w:t xml:space="preserve">UNESCO come patrimonio culturale immateriale </w:t>
      </w:r>
      <w:r w:rsidR="000106B1" w:rsidRPr="00643E82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it-IT"/>
        </w:rPr>
        <w:t>mondiale</w:t>
      </w:r>
      <w:r w:rsidR="00330A5E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.</w:t>
      </w:r>
      <w:r w:rsidR="00330A5E" w:rsidRPr="00643E82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it-IT"/>
        </w:rPr>
        <w:t xml:space="preserve"> </w:t>
      </w:r>
      <w:r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 xml:space="preserve"> </w:t>
      </w:r>
      <w:r w:rsidR="00330A5E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 xml:space="preserve">A tal proposito in data </w:t>
      </w:r>
      <w:r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11 febbraio abbiamo avuto ospiti presso la nostra città i rappresentanti dei musei marittimi del Mediterraneo (AMMM). All</w:t>
      </w:r>
      <w:r w:rsidR="003525FE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’</w:t>
      </w:r>
      <w:r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incontro hanno preso parte i membri dell</w:t>
      </w:r>
      <w:r w:rsidR="003525FE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’</w:t>
      </w:r>
      <w:r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organo di lavoro: Elvira Mata e Olga Lopez del Museo marittimo di Barcellona (Spagna), Davide Gnola del Museo marittimo di Cesenatico (Italia), Maria Paola Profumo del Museo marittimo di Genova (Italia),</w:t>
      </w:r>
      <w:r w:rsidR="000106B1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 xml:space="preserve"> </w:t>
      </w:r>
      <w:r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 xml:space="preserve">Tea Perinčić del Museo marittimo e storico del Litorale </w:t>
      </w:r>
      <w:r w:rsidR="000106B1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c</w:t>
      </w:r>
      <w:r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roato di Rijeka-Fiume</w:t>
      </w:r>
      <w:r w:rsidR="000106B1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,</w:t>
      </w:r>
      <w:r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 xml:space="preserve"> nonché in nostra rappresentanza Tamara Nikoli</w:t>
      </w:r>
      <w:r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>ć Đerić, Tanja Ranić Rovis e Alvise Benussi.</w:t>
      </w:r>
    </w:p>
    <w:p w14:paraId="521F083B" w14:textId="77777777" w:rsidR="00330A5E" w:rsidRPr="00643E82" w:rsidRDefault="00330A5E" w:rsidP="00330A5E">
      <w:pPr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B8B9B00" w14:textId="65B134EA" w:rsidR="00D90423" w:rsidRPr="00643E82" w:rsidRDefault="00D90423" w:rsidP="00D90423">
      <w:pPr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3E82">
        <w:rPr>
          <w:rFonts w:ascii="Times New Roman" w:hAnsi="Times New Roman"/>
          <w:b/>
          <w:color w:val="000000" w:themeColor="text1"/>
          <w:sz w:val="24"/>
          <w:szCs w:val="24"/>
        </w:rPr>
        <w:t>Radionice</w:t>
      </w:r>
      <w:r w:rsidR="00866979" w:rsidRPr="00643E8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za</w:t>
      </w:r>
      <w:r w:rsidRPr="00643E8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djec</w:t>
      </w:r>
      <w:r w:rsidR="00866979" w:rsidRPr="00643E82">
        <w:rPr>
          <w:rFonts w:ascii="Times New Roman" w:hAnsi="Times New Roman"/>
          <w:b/>
          <w:color w:val="000000" w:themeColor="text1"/>
          <w:sz w:val="24"/>
          <w:szCs w:val="24"/>
        </w:rPr>
        <w:t>u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: Udruga </w:t>
      </w:r>
      <w:r w:rsidR="000106B1" w:rsidRPr="00643E82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Kuća o batani - Casa della </w:t>
      </w:r>
      <w:r w:rsidR="000106B1" w:rsidRPr="00643E82">
        <w:rPr>
          <w:rFonts w:ascii="Times New Roman" w:hAnsi="Times New Roman"/>
          <w:color w:val="000000" w:themeColor="text1"/>
          <w:sz w:val="24"/>
          <w:szCs w:val="24"/>
        </w:rPr>
        <w:t>b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>atana</w:t>
      </w:r>
      <w:r w:rsidR="000106B1" w:rsidRPr="00643E82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 već je dugi niz godina prepoznatljiva kao glavna gradska udruga u predstavljanju raznih radionica. Na ovaj način nastavili smo promovirati radionice za djecu nižih razreda triju rovinjskih škola. Sve su radionice kao glavni čimbenik imale batanu.</w:t>
      </w:r>
    </w:p>
    <w:p w14:paraId="1BF57B9A" w14:textId="6DDDA36E" w:rsidR="00866979" w:rsidRPr="00643E82" w:rsidRDefault="00866979" w:rsidP="00D90423">
      <w:pPr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3E82">
        <w:rPr>
          <w:rFonts w:ascii="Times New Roman" w:hAnsi="Times New Roman"/>
          <w:color w:val="000000" w:themeColor="text1"/>
          <w:sz w:val="24"/>
          <w:szCs w:val="24"/>
        </w:rPr>
        <w:t>Kao reakcija na COVID-19, Udruga je objavil</w:t>
      </w:r>
      <w:r w:rsidR="00032149" w:rsidRPr="00643E82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 svoje materijale online kako bi ih djeca mogla koristiti. Tako je digitalizirana verzija knjige aktivnosti CULTURECOVERY dostupna na batana.org.</w:t>
      </w:r>
    </w:p>
    <w:p w14:paraId="1EA9FC44" w14:textId="77777777" w:rsidR="00032149" w:rsidRPr="00643E82" w:rsidRDefault="00866979" w:rsidP="00D90423">
      <w:pPr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3E82">
        <w:rPr>
          <w:rFonts w:ascii="Times New Roman" w:hAnsi="Times New Roman"/>
          <w:color w:val="000000" w:themeColor="text1"/>
          <w:sz w:val="24"/>
          <w:szCs w:val="24"/>
        </w:rPr>
        <w:t>Prva radionica, također u kontekstu COVID-19 pandemije a na Dan muzeja 18.05. organizirana je preko naših društvenih</w:t>
      </w:r>
      <w:r w:rsidR="00032149"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 mreža. Pripremljene su bojanke s rovinjskim motivima koje su d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jeca i mladi </w:t>
      </w:r>
      <w:r w:rsidR="00032149" w:rsidRPr="00643E82">
        <w:rPr>
          <w:rFonts w:ascii="Times New Roman" w:hAnsi="Times New Roman"/>
          <w:color w:val="000000" w:themeColor="text1"/>
          <w:sz w:val="24"/>
          <w:szCs w:val="24"/>
        </w:rPr>
        <w:t>bili pozvani obojiti.</w:t>
      </w:r>
    </w:p>
    <w:p w14:paraId="1349A4CE" w14:textId="6A04CE0C" w:rsidR="00866979" w:rsidRPr="00643E82" w:rsidRDefault="00032149" w:rsidP="00D90423">
      <w:pPr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Naša su djeca sudjelovala i u </w:t>
      </w:r>
      <w:r w:rsidR="009D749B" w:rsidRPr="00643E82">
        <w:rPr>
          <w:rFonts w:ascii="Times New Roman" w:hAnsi="Times New Roman"/>
          <w:color w:val="000000" w:themeColor="text1"/>
          <w:sz w:val="24"/>
          <w:szCs w:val="24"/>
        </w:rPr>
        <w:t>UNESCO digitalnoj izložbi na kojoj je sudjelovao Kai Samuel Walker kojeg je voditeljica ekomuzeja ugostila 31.8.2020.  Kai je crtež donirao Udruzi, na našu inicijativu, a isti će biti izložen u novom postavu.</w:t>
      </w:r>
    </w:p>
    <w:p w14:paraId="05C60122" w14:textId="50107294" w:rsidR="00D90423" w:rsidRPr="00643E82" w:rsidRDefault="00D90423" w:rsidP="00D90423">
      <w:pPr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3E82">
        <w:rPr>
          <w:rFonts w:ascii="Times New Roman" w:hAnsi="Times New Roman"/>
          <w:color w:val="000000" w:themeColor="text1"/>
          <w:sz w:val="24"/>
          <w:szCs w:val="24"/>
        </w:rPr>
        <w:t>Dana 6. listopada učenici nižih razreda TOŠ</w:t>
      </w:r>
      <w:r w:rsidR="003525FE" w:rsidRPr="00643E82">
        <w:rPr>
          <w:rFonts w:ascii="Times New Roman" w:hAnsi="Times New Roman"/>
          <w:color w:val="000000" w:themeColor="text1"/>
          <w:sz w:val="24"/>
          <w:szCs w:val="24"/>
        </w:rPr>
        <w:t>-SEI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106B1" w:rsidRPr="00643E82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>Bernardo Benussi</w:t>
      </w:r>
      <w:r w:rsidR="000106B1" w:rsidRPr="00643E82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 i po</w:t>
      </w:r>
      <w:r w:rsidR="000106B1" w:rsidRPr="00643E82">
        <w:rPr>
          <w:rFonts w:ascii="Times New Roman" w:hAnsi="Times New Roman"/>
          <w:color w:val="000000" w:themeColor="text1"/>
          <w:sz w:val="24"/>
          <w:szCs w:val="24"/>
        </w:rPr>
        <w:t>d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>ručn</w:t>
      </w:r>
      <w:r w:rsidR="000106B1"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og odjeljenja 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>Bala</w:t>
      </w:r>
      <w:r w:rsidR="000106B1" w:rsidRPr="00643E82">
        <w:rPr>
          <w:rFonts w:ascii="Times New Roman" w:hAnsi="Times New Roman"/>
          <w:color w:val="000000" w:themeColor="text1"/>
          <w:sz w:val="24"/>
          <w:szCs w:val="24"/>
        </w:rPr>
        <w:t>-Valle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 (70 učenika) svjedočili su porinu</w:t>
      </w:r>
      <w:r w:rsidR="000106B1" w:rsidRPr="00643E82">
        <w:rPr>
          <w:rFonts w:ascii="Times New Roman" w:hAnsi="Times New Roman"/>
          <w:color w:val="000000" w:themeColor="text1"/>
          <w:sz w:val="24"/>
          <w:szCs w:val="24"/>
        </w:rPr>
        <w:t>ć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u batane </w:t>
      </w:r>
      <w:r w:rsidR="000106B1" w:rsidRPr="00643E82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>Peîcia</w:t>
      </w:r>
      <w:r w:rsidR="000106B1" w:rsidRPr="00643E82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 restrukturirane u sklopu europskog projekta </w:t>
      </w:r>
      <w:r w:rsidR="000106B1" w:rsidRPr="00643E82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>Arca Adriatica</w:t>
      </w:r>
      <w:r w:rsidR="000106B1" w:rsidRPr="00643E82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 kalafa</w:t>
      </w:r>
      <w:r w:rsidR="000106B1" w:rsidRPr="00643E82">
        <w:rPr>
          <w:rFonts w:ascii="Times New Roman" w:hAnsi="Times New Roman"/>
          <w:color w:val="000000" w:themeColor="text1"/>
          <w:sz w:val="24"/>
          <w:szCs w:val="24"/>
        </w:rPr>
        <w:t>ta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 Alvise Benussi. Nakon toga razredi </w:t>
      </w:r>
      <w:r w:rsidR="000106B1"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su 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>se podijelili u razne radionice koje su vodili naši članovi. Prva radionica uključivala je ukrašavanje oglavnog jedra u minijaturi pod vodstvom Ornelle Goden</w:t>
      </w:r>
      <w:r w:rsidR="000106B1" w:rsidRPr="00643E82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 na ljetnoj terasi </w:t>
      </w:r>
      <w:r w:rsidR="003525FE"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Comunità degli Italiani - 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Zajednice Talijana. Druga radionica obuhvaćala je obilazak s vodičem od </w:t>
      </w:r>
      <w:r w:rsidR="000106B1" w:rsidRPr="00643E82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>Punta d</w:t>
      </w:r>
      <w:r w:rsidR="003525FE" w:rsidRPr="00643E82">
        <w:rPr>
          <w:rFonts w:ascii="Times New Roman" w:hAnsi="Times New Roman"/>
          <w:color w:val="000000" w:themeColor="text1"/>
          <w:sz w:val="24"/>
          <w:szCs w:val="24"/>
        </w:rPr>
        <w:t>’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>Uostro al Mul grando</w:t>
      </w:r>
      <w:r w:rsidR="000106B1" w:rsidRPr="00643E82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 s prezentacijom stare rovinjske toponomastike koju je vodio Alessio Giuricin. Treća radionica koju su vodili Fabio Cherin, Alvi</w:t>
      </w:r>
      <w:r w:rsidR="000B6062" w:rsidRPr="00643E82">
        <w:rPr>
          <w:rFonts w:ascii="Times New Roman" w:hAnsi="Times New Roman"/>
          <w:color w:val="000000" w:themeColor="text1"/>
          <w:sz w:val="24"/>
          <w:szCs w:val="24"/>
        </w:rPr>
        <w:t>se Benussi, Dorian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>o Quarantotto i Sergio Ferrara uključivala je vožnju batanama na vesla, na kojoj su sva djeca opremljena prslucima za spas također pokušala veslati. Na radionicama su sudjelovali i članovi: Martina Božić, Zvezdana Kliman, Gabriella Bogešić</w:t>
      </w:r>
      <w:r w:rsidR="000106B1" w:rsidRPr="00643E8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 Silvano Zilli </w:t>
      </w:r>
      <w:r w:rsidR="000106B1" w:rsidRPr="00643E82">
        <w:rPr>
          <w:rFonts w:ascii="Times New Roman" w:hAnsi="Times New Roman"/>
          <w:color w:val="000000" w:themeColor="text1"/>
          <w:sz w:val="24"/>
          <w:szCs w:val="24"/>
        </w:rPr>
        <w:t>i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 Nives Giuricin. Od 26. do 30. listopada na iste radionice su sudjelovali i učenici osnovnih škola </w:t>
      </w:r>
      <w:r w:rsidR="000106B1" w:rsidRPr="00643E82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>Vladimiri Nazor</w:t>
      </w:r>
      <w:r w:rsidR="000106B1" w:rsidRPr="00643E82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 (250 učenika) i </w:t>
      </w:r>
      <w:r w:rsidR="000106B1" w:rsidRPr="00643E82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>Juraj Dobrila</w:t>
      </w:r>
      <w:r w:rsidR="000106B1" w:rsidRPr="00643E82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 te područnih </w:t>
      </w:r>
      <w:r w:rsidR="000106B1"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odjeljenja 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>Rovinjskog Sela i Bala (350 učenika).</w:t>
      </w:r>
    </w:p>
    <w:p w14:paraId="18261653" w14:textId="45020CD4" w:rsidR="00D90423" w:rsidRPr="00643E82" w:rsidRDefault="00D90423" w:rsidP="0052546B">
      <w:pPr>
        <w:pStyle w:val="Testocommento"/>
        <w:rPr>
          <w:rFonts w:ascii="Times New Roman" w:hAnsi="Times New Roman"/>
          <w:color w:val="000000" w:themeColor="text1"/>
        </w:rPr>
      </w:pPr>
      <w:r w:rsidRPr="00643E82">
        <w:rPr>
          <w:rFonts w:ascii="Times New Roman" w:hAnsi="Times New Roman"/>
          <w:color w:val="000000" w:themeColor="text1"/>
        </w:rPr>
        <w:t xml:space="preserve">Od 20. do 23. listopada odvijao se projekt </w:t>
      </w:r>
      <w:r w:rsidR="000106B1" w:rsidRPr="00643E82">
        <w:rPr>
          <w:rFonts w:ascii="Times New Roman" w:hAnsi="Times New Roman"/>
          <w:color w:val="000000" w:themeColor="text1"/>
        </w:rPr>
        <w:t>“</w:t>
      </w:r>
      <w:r w:rsidRPr="00643E82">
        <w:rPr>
          <w:rFonts w:ascii="Times New Roman" w:hAnsi="Times New Roman"/>
          <w:color w:val="000000" w:themeColor="text1"/>
        </w:rPr>
        <w:t>I ʃuoghi da ouna vuolta</w:t>
      </w:r>
      <w:r w:rsidR="000106B1" w:rsidRPr="00643E82">
        <w:rPr>
          <w:rFonts w:ascii="Times New Roman" w:hAnsi="Times New Roman"/>
          <w:color w:val="000000" w:themeColor="text1"/>
        </w:rPr>
        <w:t>”</w:t>
      </w:r>
      <w:r w:rsidRPr="00643E82">
        <w:rPr>
          <w:rFonts w:ascii="Times New Roman" w:hAnsi="Times New Roman"/>
          <w:color w:val="000000" w:themeColor="text1"/>
        </w:rPr>
        <w:t xml:space="preserve"> koji su vodili Ornella Godena, Alessio Giuricin, Luka Nreka i Nives Giuricin. Na igralištu </w:t>
      </w:r>
      <w:r w:rsidR="000106B1" w:rsidRPr="00643E82">
        <w:rPr>
          <w:rFonts w:ascii="Times New Roman" w:hAnsi="Times New Roman"/>
          <w:color w:val="000000" w:themeColor="text1"/>
        </w:rPr>
        <w:t>T</w:t>
      </w:r>
      <w:r w:rsidR="003525FE" w:rsidRPr="00643E82">
        <w:rPr>
          <w:rFonts w:ascii="Times New Roman" w:hAnsi="Times New Roman"/>
          <w:color w:val="000000" w:themeColor="text1"/>
        </w:rPr>
        <w:t>OŠ-SEI</w:t>
      </w:r>
      <w:r w:rsidRPr="00643E82">
        <w:rPr>
          <w:rFonts w:ascii="Times New Roman" w:hAnsi="Times New Roman"/>
          <w:color w:val="000000" w:themeColor="text1"/>
        </w:rPr>
        <w:t xml:space="preserve"> </w:t>
      </w:r>
      <w:r w:rsidR="000106B1" w:rsidRPr="00643E82">
        <w:rPr>
          <w:rFonts w:ascii="Times New Roman" w:hAnsi="Times New Roman"/>
          <w:color w:val="000000" w:themeColor="text1"/>
        </w:rPr>
        <w:t>“</w:t>
      </w:r>
      <w:r w:rsidRPr="00643E82">
        <w:rPr>
          <w:rFonts w:ascii="Times New Roman" w:hAnsi="Times New Roman"/>
          <w:color w:val="000000" w:themeColor="text1"/>
        </w:rPr>
        <w:t>Bernardo Benussi</w:t>
      </w:r>
      <w:r w:rsidR="000106B1" w:rsidRPr="00643E82">
        <w:rPr>
          <w:rFonts w:ascii="Times New Roman" w:hAnsi="Times New Roman"/>
          <w:color w:val="000000" w:themeColor="text1"/>
        </w:rPr>
        <w:t>”</w:t>
      </w:r>
      <w:r w:rsidRPr="00643E82">
        <w:rPr>
          <w:rFonts w:ascii="Times New Roman" w:hAnsi="Times New Roman"/>
          <w:color w:val="000000" w:themeColor="text1"/>
        </w:rPr>
        <w:t xml:space="preserve"> svi su učenici nižih razreda prisustvovali prezentaciji tipičnih igara prošlosti uz praktične demonstracije</w:t>
      </w:r>
      <w:r w:rsidR="0052546B" w:rsidRPr="00643E82">
        <w:rPr>
          <w:rFonts w:ascii="Times New Roman" w:hAnsi="Times New Roman"/>
          <w:color w:val="000000" w:themeColor="text1"/>
        </w:rPr>
        <w:t xml:space="preserve">, </w:t>
      </w:r>
      <w:r w:rsidR="0052546B" w:rsidRPr="00643E82">
        <w:rPr>
          <w:rFonts w:ascii="Times New Roman" w:hAnsi="Times New Roman"/>
        </w:rPr>
        <w:t>temeljem ranijeg ekomuzejskog projekta “Contrada: mjesto sjećanja na djetinjstvo”. S</w:t>
      </w:r>
      <w:r w:rsidRPr="00643E82">
        <w:rPr>
          <w:rFonts w:ascii="Times New Roman" w:hAnsi="Times New Roman"/>
          <w:color w:val="000000" w:themeColor="text1"/>
        </w:rPr>
        <w:t xml:space="preserve">ve je snimljeno i fotografirano kako bi se </w:t>
      </w:r>
      <w:r w:rsidR="003525FE" w:rsidRPr="00643E82">
        <w:rPr>
          <w:rFonts w:ascii="Times New Roman" w:hAnsi="Times New Roman"/>
          <w:color w:val="000000" w:themeColor="text1"/>
        </w:rPr>
        <w:t>pripremio</w:t>
      </w:r>
      <w:r w:rsidRPr="00643E82">
        <w:rPr>
          <w:rFonts w:ascii="Times New Roman" w:hAnsi="Times New Roman"/>
          <w:color w:val="000000" w:themeColor="text1"/>
        </w:rPr>
        <w:t xml:space="preserve"> DVD koji će biti doniran svim sudionicima. Projekt je izveden u suradnji sa </w:t>
      </w:r>
      <w:r w:rsidR="003525FE" w:rsidRPr="00643E82">
        <w:rPr>
          <w:rFonts w:ascii="Times New Roman" w:hAnsi="Times New Roman"/>
          <w:color w:val="000000" w:themeColor="text1"/>
        </w:rPr>
        <w:t xml:space="preserve">Comunità degli Italiani - </w:t>
      </w:r>
      <w:r w:rsidRPr="00643E82">
        <w:rPr>
          <w:rFonts w:ascii="Times New Roman" w:hAnsi="Times New Roman"/>
          <w:color w:val="000000" w:themeColor="text1"/>
        </w:rPr>
        <w:t xml:space="preserve">Zajednicom Talijana </w:t>
      </w:r>
      <w:r w:rsidR="000106B1" w:rsidRPr="00643E82">
        <w:rPr>
          <w:rFonts w:ascii="Times New Roman" w:hAnsi="Times New Roman"/>
          <w:color w:val="000000" w:themeColor="text1"/>
        </w:rPr>
        <w:t>“</w:t>
      </w:r>
      <w:r w:rsidRPr="00643E82">
        <w:rPr>
          <w:rFonts w:ascii="Times New Roman" w:hAnsi="Times New Roman"/>
          <w:color w:val="000000" w:themeColor="text1"/>
        </w:rPr>
        <w:t>Pino Budicin</w:t>
      </w:r>
      <w:r w:rsidR="000106B1" w:rsidRPr="00643E82">
        <w:rPr>
          <w:rFonts w:ascii="Times New Roman" w:hAnsi="Times New Roman"/>
          <w:color w:val="000000" w:themeColor="text1"/>
        </w:rPr>
        <w:t>”</w:t>
      </w:r>
      <w:r w:rsidRPr="00643E82">
        <w:rPr>
          <w:rFonts w:ascii="Times New Roman" w:hAnsi="Times New Roman"/>
          <w:color w:val="000000" w:themeColor="text1"/>
        </w:rPr>
        <w:t xml:space="preserve"> iz Rovinja-Rovigno.</w:t>
      </w:r>
    </w:p>
    <w:p w14:paraId="55618E41" w14:textId="40497E73" w:rsidR="009D749B" w:rsidRPr="00643E82" w:rsidRDefault="009D749B" w:rsidP="00D90423">
      <w:pPr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3E82">
        <w:rPr>
          <w:rFonts w:ascii="Times New Roman" w:hAnsi="Times New Roman"/>
          <w:color w:val="000000" w:themeColor="text1"/>
          <w:sz w:val="24"/>
          <w:szCs w:val="24"/>
        </w:rPr>
        <w:t>Krajem godine smo orgaznizirali božićnu akciju i donirali 2 paketa aktivnosti Mala barka 2.</w:t>
      </w:r>
    </w:p>
    <w:p w14:paraId="08331EA2" w14:textId="77777777" w:rsidR="00B76E3F" w:rsidRPr="00643E82" w:rsidRDefault="00B76E3F" w:rsidP="00D90423">
      <w:pPr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C2AF456" w14:textId="6702F406" w:rsidR="00732626" w:rsidRPr="00643E82" w:rsidRDefault="0037613A" w:rsidP="0037613A">
      <w:pPr>
        <w:ind w:firstLine="708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643E82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 xml:space="preserve">Laboratori per bambini: 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>L</w:t>
      </w:r>
      <w:r w:rsidR="003525FE" w:rsidRPr="00643E82">
        <w:rPr>
          <w:rFonts w:ascii="Times New Roman" w:hAnsi="Times New Roman"/>
          <w:i/>
          <w:color w:val="000000" w:themeColor="text1"/>
          <w:sz w:val="24"/>
          <w:szCs w:val="24"/>
        </w:rPr>
        <w:t>’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associazione </w:t>
      </w:r>
      <w:r w:rsidR="000106B1" w:rsidRPr="00643E82">
        <w:rPr>
          <w:rFonts w:ascii="Times New Roman" w:hAnsi="Times New Roman"/>
          <w:i/>
          <w:color w:val="000000" w:themeColor="text1"/>
          <w:sz w:val="24"/>
          <w:szCs w:val="24"/>
        </w:rPr>
        <w:t>“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Kuća o batani - Casa della </w:t>
      </w:r>
      <w:r w:rsidR="003525FE" w:rsidRPr="00643E82">
        <w:rPr>
          <w:rFonts w:ascii="Times New Roman" w:hAnsi="Times New Roman"/>
          <w:i/>
          <w:color w:val="000000" w:themeColor="text1"/>
          <w:sz w:val="24"/>
          <w:szCs w:val="24"/>
        </w:rPr>
        <w:t>b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>atana</w:t>
      </w:r>
      <w:r w:rsidR="000106B1" w:rsidRPr="00643E82">
        <w:rPr>
          <w:rFonts w:ascii="Times New Roman" w:hAnsi="Times New Roman"/>
          <w:i/>
          <w:color w:val="000000" w:themeColor="text1"/>
          <w:sz w:val="24"/>
          <w:szCs w:val="24"/>
        </w:rPr>
        <w:t>”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è da molti anni riconoscibile come la principale associazione cittadina nella presentazione di vari laboratori. In questo modo, abbiamo continu</w:t>
      </w:r>
      <w:r w:rsidR="003525FE" w:rsidRPr="00643E82">
        <w:rPr>
          <w:rFonts w:ascii="Times New Roman" w:hAnsi="Times New Roman"/>
          <w:i/>
          <w:color w:val="000000" w:themeColor="text1"/>
          <w:sz w:val="24"/>
          <w:szCs w:val="24"/>
        </w:rPr>
        <w:t>ato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a pr</w:t>
      </w:r>
      <w:r w:rsidR="00732626" w:rsidRPr="00643E82">
        <w:rPr>
          <w:rFonts w:ascii="Times New Roman" w:hAnsi="Times New Roman"/>
          <w:i/>
          <w:color w:val="000000" w:themeColor="text1"/>
          <w:sz w:val="24"/>
          <w:szCs w:val="24"/>
        </w:rPr>
        <w:t>omuovere laboratori per i bambini delle classi inferiori delle tre scuole rovignesi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>. Tutti i laboratori av</w:t>
      </w:r>
      <w:r w:rsidR="00732626" w:rsidRPr="00643E82">
        <w:rPr>
          <w:rFonts w:ascii="Times New Roman" w:hAnsi="Times New Roman"/>
          <w:i/>
          <w:color w:val="000000" w:themeColor="text1"/>
          <w:sz w:val="24"/>
          <w:szCs w:val="24"/>
        </w:rPr>
        <w:t>evan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o </w:t>
      </w:r>
      <w:r w:rsidR="00732626" w:rsidRPr="00643E82">
        <w:rPr>
          <w:rFonts w:ascii="Times New Roman" w:hAnsi="Times New Roman"/>
          <w:i/>
          <w:color w:val="000000" w:themeColor="text1"/>
          <w:sz w:val="24"/>
          <w:szCs w:val="24"/>
        </w:rPr>
        <w:t>come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fattore principale la batana</w:t>
      </w:r>
      <w:r w:rsidR="00732626"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</w:p>
    <w:p w14:paraId="7B7ED1CF" w14:textId="72EC154C" w:rsidR="005B2C8E" w:rsidRPr="00643E82" w:rsidRDefault="005B2C8E" w:rsidP="0037613A">
      <w:pPr>
        <w:ind w:firstLine="708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>In risposta a</w:t>
      </w:r>
      <w:r w:rsidR="00043FEE" w:rsidRPr="00643E82">
        <w:rPr>
          <w:rFonts w:ascii="Times New Roman" w:hAnsi="Times New Roman"/>
          <w:i/>
          <w:color w:val="000000" w:themeColor="text1"/>
          <w:sz w:val="24"/>
          <w:szCs w:val="24"/>
        </w:rPr>
        <w:t>ll’epidemia da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COVID-19, l'Associazione ha pubblicato i suoi materiali online in modo che i bambini poss</w:t>
      </w:r>
      <w:r w:rsidR="00043FEE" w:rsidRPr="00643E82">
        <w:rPr>
          <w:rFonts w:ascii="Times New Roman" w:hAnsi="Times New Roman"/>
          <w:i/>
          <w:color w:val="000000" w:themeColor="text1"/>
          <w:sz w:val="24"/>
          <w:szCs w:val="24"/>
        </w:rPr>
        <w:t>an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>o usarli. Pertanto, una versione digitalizzata del libro delle attività CULTURECOVERY è disponibile su</w:t>
      </w:r>
      <w:r w:rsidR="00043FEE"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sito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batana.org.</w:t>
      </w:r>
    </w:p>
    <w:p w14:paraId="44036C68" w14:textId="14A5711F" w:rsidR="005B2C8E" w:rsidRPr="00643E82" w:rsidRDefault="005B2C8E" w:rsidP="005B2C8E">
      <w:pPr>
        <w:ind w:firstLine="708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Il primo laboratorio, anche nel contesto della pandemia COVID-19 e </w:t>
      </w:r>
      <w:r w:rsidR="00933143" w:rsidRPr="00643E82">
        <w:rPr>
          <w:rFonts w:ascii="Times New Roman" w:hAnsi="Times New Roman"/>
          <w:i/>
          <w:color w:val="000000" w:themeColor="text1"/>
          <w:sz w:val="24"/>
          <w:szCs w:val="24"/>
        </w:rPr>
        <w:t>de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>l</w:t>
      </w:r>
      <w:r w:rsidR="00933143" w:rsidRPr="00643E82">
        <w:rPr>
          <w:rFonts w:ascii="Times New Roman" w:hAnsi="Times New Roman"/>
          <w:i/>
          <w:color w:val="000000" w:themeColor="text1"/>
          <w:sz w:val="24"/>
          <w:szCs w:val="24"/>
        </w:rPr>
        <w:t>la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933143"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Giornata dei Musei il 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18.05. è </w:t>
      </w:r>
      <w:r w:rsidR="00933143"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stato 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>organizzato attraverso i nostri social network. Sono stati preparati libri da colorare con motivi rovignesi, che bambini e giovani sono stati invitati a dipingere.</w:t>
      </w:r>
    </w:p>
    <w:p w14:paraId="0F16B3C5" w14:textId="0E535373" w:rsidR="005B2C8E" w:rsidRPr="00643E82" w:rsidRDefault="005B2C8E" w:rsidP="005B2C8E">
      <w:pPr>
        <w:ind w:firstLine="708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>I nostri bambini hanno anche partecipato alla mostra digitale dell'UNESCO con la partecipazione di Kai Samuel Walker, che è stato ospitato dalla responsabile dell'</w:t>
      </w:r>
      <w:r w:rsidR="00933143" w:rsidRPr="00643E82">
        <w:rPr>
          <w:rFonts w:ascii="Times New Roman" w:hAnsi="Times New Roman"/>
          <w:i/>
          <w:color w:val="000000" w:themeColor="text1"/>
          <w:sz w:val="24"/>
          <w:szCs w:val="24"/>
        </w:rPr>
        <w:t>E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>comuseo il 31 agosto 2020. Kai ha donato il disegno all'Associazione, su nostra iniziativa, che sarà esposto nella nuova mostra permanente.</w:t>
      </w:r>
    </w:p>
    <w:p w14:paraId="06EC45A9" w14:textId="025D4DA6" w:rsidR="00792B18" w:rsidRPr="00643E82" w:rsidRDefault="00732626" w:rsidP="00732626">
      <w:pPr>
        <w:ind w:firstLine="708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hr-HR"/>
        </w:rPr>
      </w:pP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Il giorno 6 ottobre gli alunni delle classi inferiori della </w:t>
      </w:r>
      <w:r w:rsidR="003525FE" w:rsidRPr="00643E82">
        <w:rPr>
          <w:rFonts w:ascii="Times New Roman" w:hAnsi="Times New Roman"/>
          <w:i/>
          <w:color w:val="000000" w:themeColor="text1"/>
          <w:sz w:val="24"/>
          <w:szCs w:val="24"/>
          <w:lang w:val="hr-HR"/>
        </w:rPr>
        <w:t>TOŠ-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SEI </w:t>
      </w:r>
      <w:r w:rsidR="000106B1" w:rsidRPr="00643E82">
        <w:rPr>
          <w:rFonts w:ascii="Times New Roman" w:hAnsi="Times New Roman"/>
          <w:i/>
          <w:color w:val="000000" w:themeColor="text1"/>
          <w:sz w:val="24"/>
          <w:szCs w:val="24"/>
        </w:rPr>
        <w:t>“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>Bernardo Benussi</w:t>
      </w:r>
      <w:r w:rsidR="000106B1" w:rsidRPr="00643E82">
        <w:rPr>
          <w:rFonts w:ascii="Times New Roman" w:hAnsi="Times New Roman"/>
          <w:i/>
          <w:color w:val="000000" w:themeColor="text1"/>
          <w:sz w:val="24"/>
          <w:szCs w:val="24"/>
        </w:rPr>
        <w:t>”</w:t>
      </w:r>
      <w:r w:rsidR="00792B18"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e della </w:t>
      </w:r>
      <w:r w:rsidR="003525FE" w:rsidRPr="00643E82">
        <w:rPr>
          <w:rFonts w:ascii="Times New Roman" w:hAnsi="Times New Roman"/>
          <w:i/>
          <w:color w:val="000000" w:themeColor="text1"/>
          <w:sz w:val="24"/>
          <w:szCs w:val="24"/>
        </w:rPr>
        <w:t>sezione</w:t>
      </w:r>
      <w:r w:rsidR="00792B18"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periferica di Valle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723A1F"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(70 alunni), 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hanno assistito al varo della batana </w:t>
      </w:r>
      <w:r w:rsidR="000106B1" w:rsidRPr="00643E82">
        <w:rPr>
          <w:rFonts w:ascii="Times New Roman" w:hAnsi="Times New Roman"/>
          <w:i/>
          <w:color w:val="000000" w:themeColor="text1"/>
          <w:sz w:val="24"/>
          <w:szCs w:val="24"/>
        </w:rPr>
        <w:t>“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>Peîcia</w:t>
      </w:r>
      <w:r w:rsidR="000106B1" w:rsidRPr="00643E82">
        <w:rPr>
          <w:rFonts w:ascii="Times New Roman" w:hAnsi="Times New Roman"/>
          <w:i/>
          <w:color w:val="000000" w:themeColor="text1"/>
          <w:sz w:val="24"/>
          <w:szCs w:val="24"/>
        </w:rPr>
        <w:t>”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ristrutturata nell</w:t>
      </w:r>
      <w:r w:rsidR="003525FE" w:rsidRPr="00643E82">
        <w:rPr>
          <w:rFonts w:ascii="Times New Roman" w:hAnsi="Times New Roman"/>
          <w:i/>
          <w:color w:val="000000" w:themeColor="text1"/>
          <w:sz w:val="24"/>
          <w:szCs w:val="24"/>
        </w:rPr>
        <w:t>’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ambito del progetto europeo </w:t>
      </w:r>
      <w:r w:rsidR="000106B1" w:rsidRPr="00643E82">
        <w:rPr>
          <w:rFonts w:ascii="Times New Roman" w:hAnsi="Times New Roman"/>
          <w:i/>
          <w:color w:val="000000" w:themeColor="text1"/>
          <w:sz w:val="24"/>
          <w:szCs w:val="24"/>
        </w:rPr>
        <w:t>“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Arca </w:t>
      </w:r>
      <w:r w:rsidR="000B6062" w:rsidRPr="00643E82">
        <w:rPr>
          <w:rFonts w:ascii="Times New Roman" w:hAnsi="Times New Roman"/>
          <w:i/>
          <w:color w:val="000000" w:themeColor="text1"/>
          <w:sz w:val="24"/>
          <w:szCs w:val="24"/>
        </w:rPr>
        <w:t>Adriatica</w:t>
      </w:r>
      <w:r w:rsidR="000106B1" w:rsidRPr="00643E82">
        <w:rPr>
          <w:rFonts w:ascii="Times New Roman" w:hAnsi="Times New Roman"/>
          <w:i/>
          <w:color w:val="000000" w:themeColor="text1"/>
          <w:sz w:val="24"/>
          <w:szCs w:val="24"/>
        </w:rPr>
        <w:t>”</w:t>
      </w:r>
      <w:r w:rsidR="000B6062"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effettuata dal calafa</w:t>
      </w:r>
      <w:r w:rsidR="003525FE" w:rsidRPr="00643E82">
        <w:rPr>
          <w:rFonts w:ascii="Times New Roman" w:hAnsi="Times New Roman"/>
          <w:i/>
          <w:color w:val="000000" w:themeColor="text1"/>
          <w:sz w:val="24"/>
          <w:szCs w:val="24"/>
        </w:rPr>
        <w:t>to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Alvise Benussi. Dopo le classi si sono suddivise in vari laboratori guidati da nostri soci. I</w:t>
      </w:r>
      <w:r w:rsidR="00723A1F" w:rsidRPr="00643E82">
        <w:rPr>
          <w:rFonts w:ascii="Times New Roman" w:hAnsi="Times New Roman"/>
          <w:i/>
          <w:color w:val="000000" w:themeColor="text1"/>
          <w:sz w:val="24"/>
          <w:szCs w:val="24"/>
        </w:rPr>
        <w:t>l primo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laboratori</w:t>
      </w:r>
      <w:r w:rsidR="003525FE" w:rsidRPr="00643E82">
        <w:rPr>
          <w:rFonts w:ascii="Times New Roman" w:hAnsi="Times New Roman"/>
          <w:i/>
          <w:color w:val="000000" w:themeColor="text1"/>
          <w:sz w:val="24"/>
          <w:szCs w:val="24"/>
        </w:rPr>
        <w:t>o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comprendeva </w:t>
      </w:r>
      <w:r w:rsidR="00723A1F" w:rsidRPr="00643E82">
        <w:rPr>
          <w:rFonts w:ascii="Times New Roman" w:hAnsi="Times New Roman"/>
          <w:i/>
          <w:color w:val="000000" w:themeColor="text1"/>
          <w:sz w:val="24"/>
          <w:szCs w:val="24"/>
        </w:rPr>
        <w:t>la decorazione della vela al terzo in miniatura guidato da Ornella Godena presso l</w:t>
      </w:r>
      <w:r w:rsidR="003525FE" w:rsidRPr="00643E82">
        <w:rPr>
          <w:rFonts w:ascii="Times New Roman" w:hAnsi="Times New Roman"/>
          <w:i/>
          <w:color w:val="000000" w:themeColor="text1"/>
          <w:sz w:val="24"/>
          <w:szCs w:val="24"/>
        </w:rPr>
        <w:t>’</w:t>
      </w:r>
      <w:r w:rsidR="00723A1F" w:rsidRPr="00643E82">
        <w:rPr>
          <w:rFonts w:ascii="Times New Roman" w:hAnsi="Times New Roman"/>
          <w:i/>
          <w:color w:val="000000" w:themeColor="text1"/>
          <w:sz w:val="24"/>
          <w:szCs w:val="24"/>
        </w:rPr>
        <w:t>estivo della Comunità degli Italiani</w:t>
      </w:r>
      <w:r w:rsidR="003525FE"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– Zajednica Talijana</w:t>
      </w:r>
      <w:r w:rsidR="00723A1F"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Il secondo laboratorio comprendeva </w:t>
      </w:r>
      <w:r w:rsidR="000B6062"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una vista guidata da </w:t>
      </w:r>
      <w:r w:rsidR="000106B1" w:rsidRPr="00643E82">
        <w:rPr>
          <w:rFonts w:ascii="Times New Roman" w:hAnsi="Times New Roman"/>
          <w:i/>
          <w:color w:val="000000" w:themeColor="text1"/>
          <w:sz w:val="24"/>
          <w:szCs w:val="24"/>
        </w:rPr>
        <w:t>“</w:t>
      </w:r>
      <w:r w:rsidR="000B6062" w:rsidRPr="00643E82">
        <w:rPr>
          <w:rFonts w:ascii="Times New Roman" w:hAnsi="Times New Roman"/>
          <w:i/>
          <w:color w:val="000000" w:themeColor="text1"/>
          <w:sz w:val="24"/>
          <w:szCs w:val="24"/>
        </w:rPr>
        <w:t>Punta d</w:t>
      </w:r>
      <w:r w:rsidR="003525FE" w:rsidRPr="00643E82">
        <w:rPr>
          <w:rFonts w:ascii="Times New Roman" w:hAnsi="Times New Roman"/>
          <w:i/>
          <w:color w:val="000000" w:themeColor="text1"/>
          <w:sz w:val="24"/>
          <w:szCs w:val="24"/>
        </w:rPr>
        <w:t>’</w:t>
      </w:r>
      <w:r w:rsidR="000B6062" w:rsidRPr="00643E82">
        <w:rPr>
          <w:rFonts w:ascii="Times New Roman" w:hAnsi="Times New Roman"/>
          <w:i/>
          <w:color w:val="000000" w:themeColor="text1"/>
          <w:sz w:val="24"/>
          <w:szCs w:val="24"/>
        </w:rPr>
        <w:t>Uò</w:t>
      </w:r>
      <w:r w:rsidR="00723A1F" w:rsidRPr="00643E82">
        <w:rPr>
          <w:rFonts w:ascii="Times New Roman" w:hAnsi="Times New Roman"/>
          <w:i/>
          <w:color w:val="000000" w:themeColor="text1"/>
          <w:sz w:val="24"/>
          <w:szCs w:val="24"/>
        </w:rPr>
        <w:t>stro al Mul grando</w:t>
      </w:r>
      <w:r w:rsidR="000106B1" w:rsidRPr="00643E82">
        <w:rPr>
          <w:rFonts w:ascii="Times New Roman" w:hAnsi="Times New Roman"/>
          <w:i/>
          <w:color w:val="000000" w:themeColor="text1"/>
          <w:sz w:val="24"/>
          <w:szCs w:val="24"/>
        </w:rPr>
        <w:t>”</w:t>
      </w:r>
      <w:r w:rsidR="00723A1F"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con la presentazione della terminologia della toponomastica rovignese guidato da Alessio Giuricin. Il terzo laboratorio guidato da Fabi</w:t>
      </w:r>
      <w:r w:rsidR="000B6062" w:rsidRPr="00643E82">
        <w:rPr>
          <w:rFonts w:ascii="Times New Roman" w:hAnsi="Times New Roman"/>
          <w:i/>
          <w:color w:val="000000" w:themeColor="text1"/>
          <w:sz w:val="24"/>
          <w:szCs w:val="24"/>
        </w:rPr>
        <w:t>o Cherin, Alvise Benussi, Doria</w:t>
      </w:r>
      <w:r w:rsidR="00723A1F"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no Quarantotto e Sergio Ferrara comprendeva un giro in batana a remi, dove tutti i bambini muniti di salvagenti </w:t>
      </w:r>
      <w:r w:rsidR="000B6062" w:rsidRPr="00643E82">
        <w:rPr>
          <w:rFonts w:ascii="Times New Roman" w:hAnsi="Times New Roman"/>
          <w:i/>
          <w:color w:val="000000" w:themeColor="text1"/>
          <w:sz w:val="24"/>
          <w:szCs w:val="24"/>
        </w:rPr>
        <w:t>hanno anche provato a remare. Ha</w:t>
      </w:r>
      <w:r w:rsidR="00723A1F" w:rsidRPr="00643E82">
        <w:rPr>
          <w:rFonts w:ascii="Times New Roman" w:hAnsi="Times New Roman"/>
          <w:i/>
          <w:color w:val="000000" w:themeColor="text1"/>
          <w:sz w:val="24"/>
          <w:szCs w:val="24"/>
        </w:rPr>
        <w:t>nno partecipato ai laboratori pure i soci: Martina Bo</w:t>
      </w:r>
      <w:r w:rsidR="00723A1F" w:rsidRPr="00643E82">
        <w:rPr>
          <w:rFonts w:ascii="Times New Roman" w:hAnsi="Times New Roman"/>
          <w:i/>
          <w:color w:val="000000" w:themeColor="text1"/>
          <w:sz w:val="24"/>
          <w:szCs w:val="24"/>
          <w:lang w:val="hr-HR"/>
        </w:rPr>
        <w:t>žić, Zvezd</w:t>
      </w:r>
      <w:r w:rsidR="000B6062" w:rsidRPr="00643E82">
        <w:rPr>
          <w:rFonts w:ascii="Times New Roman" w:hAnsi="Times New Roman"/>
          <w:i/>
          <w:color w:val="000000" w:themeColor="text1"/>
          <w:sz w:val="24"/>
          <w:szCs w:val="24"/>
          <w:lang w:val="hr-HR"/>
        </w:rPr>
        <w:t xml:space="preserve">ana Kliman, Gabriella Bogešić, </w:t>
      </w:r>
      <w:r w:rsidR="00723A1F" w:rsidRPr="00643E82">
        <w:rPr>
          <w:rFonts w:ascii="Times New Roman" w:hAnsi="Times New Roman"/>
          <w:i/>
          <w:color w:val="000000" w:themeColor="text1"/>
          <w:sz w:val="24"/>
          <w:szCs w:val="24"/>
          <w:lang w:val="hr-HR"/>
        </w:rPr>
        <w:t>Silvano Zilli</w:t>
      </w:r>
      <w:r w:rsidR="00792B18" w:rsidRPr="00643E82">
        <w:rPr>
          <w:rFonts w:ascii="Times New Roman" w:hAnsi="Times New Roman"/>
          <w:i/>
          <w:color w:val="000000" w:themeColor="text1"/>
          <w:sz w:val="24"/>
          <w:szCs w:val="24"/>
          <w:lang w:val="hr-HR"/>
        </w:rPr>
        <w:t xml:space="preserve"> e Nives Giuricin</w:t>
      </w:r>
      <w:r w:rsidR="00723A1F" w:rsidRPr="00643E82">
        <w:rPr>
          <w:rFonts w:ascii="Times New Roman" w:hAnsi="Times New Roman"/>
          <w:i/>
          <w:color w:val="000000" w:themeColor="text1"/>
          <w:sz w:val="24"/>
          <w:szCs w:val="24"/>
          <w:lang w:val="hr-HR"/>
        </w:rPr>
        <w:t>.</w:t>
      </w:r>
      <w:r w:rsidR="00792B18" w:rsidRPr="00643E82">
        <w:rPr>
          <w:rFonts w:ascii="Times New Roman" w:hAnsi="Times New Roman"/>
          <w:i/>
          <w:color w:val="000000" w:themeColor="text1"/>
          <w:sz w:val="24"/>
          <w:szCs w:val="24"/>
          <w:lang w:val="hr-HR"/>
        </w:rPr>
        <w:t xml:space="preserve"> </w:t>
      </w:r>
      <w:r w:rsidR="00723A1F" w:rsidRPr="00643E82">
        <w:rPr>
          <w:rFonts w:ascii="Times New Roman" w:hAnsi="Times New Roman"/>
          <w:i/>
          <w:color w:val="000000" w:themeColor="text1"/>
          <w:sz w:val="24"/>
          <w:szCs w:val="24"/>
          <w:lang w:val="hr-HR"/>
        </w:rPr>
        <w:t xml:space="preserve">Dal 26 al 30 ottobre </w:t>
      </w:r>
      <w:r w:rsidR="00792B18" w:rsidRPr="00643E82">
        <w:rPr>
          <w:rFonts w:ascii="Times New Roman" w:hAnsi="Times New Roman"/>
          <w:i/>
          <w:color w:val="000000" w:themeColor="text1"/>
          <w:sz w:val="24"/>
          <w:szCs w:val="24"/>
          <w:lang w:val="hr-HR"/>
        </w:rPr>
        <w:t xml:space="preserve">anche </w:t>
      </w:r>
      <w:r w:rsidR="00723A1F" w:rsidRPr="00643E82">
        <w:rPr>
          <w:rFonts w:ascii="Times New Roman" w:hAnsi="Times New Roman"/>
          <w:i/>
          <w:color w:val="000000" w:themeColor="text1"/>
          <w:sz w:val="24"/>
          <w:szCs w:val="24"/>
          <w:lang w:val="hr-HR"/>
        </w:rPr>
        <w:t xml:space="preserve">gli alunni delle classi inferiori delle scuole elementari </w:t>
      </w:r>
      <w:r w:rsidR="000106B1" w:rsidRPr="00643E82">
        <w:rPr>
          <w:rFonts w:ascii="Times New Roman" w:hAnsi="Times New Roman"/>
          <w:i/>
          <w:color w:val="000000" w:themeColor="text1"/>
          <w:sz w:val="24"/>
          <w:szCs w:val="24"/>
          <w:lang w:val="hr-HR"/>
        </w:rPr>
        <w:t>“</w:t>
      </w:r>
      <w:r w:rsidR="00723A1F" w:rsidRPr="00643E82">
        <w:rPr>
          <w:rFonts w:ascii="Times New Roman" w:hAnsi="Times New Roman"/>
          <w:i/>
          <w:color w:val="000000" w:themeColor="text1"/>
          <w:sz w:val="24"/>
          <w:szCs w:val="24"/>
          <w:lang w:val="hr-HR"/>
        </w:rPr>
        <w:t>Vladimir Nazor</w:t>
      </w:r>
      <w:r w:rsidR="000106B1" w:rsidRPr="00643E82">
        <w:rPr>
          <w:rFonts w:ascii="Times New Roman" w:hAnsi="Times New Roman"/>
          <w:i/>
          <w:color w:val="000000" w:themeColor="text1"/>
          <w:sz w:val="24"/>
          <w:szCs w:val="24"/>
          <w:lang w:val="hr-HR"/>
        </w:rPr>
        <w:t>”</w:t>
      </w:r>
      <w:r w:rsidR="00723A1F" w:rsidRPr="00643E82">
        <w:rPr>
          <w:rFonts w:ascii="Times New Roman" w:hAnsi="Times New Roman"/>
          <w:i/>
          <w:color w:val="000000" w:themeColor="text1"/>
          <w:sz w:val="24"/>
          <w:szCs w:val="24"/>
          <w:lang w:val="hr-HR"/>
        </w:rPr>
        <w:t xml:space="preserve"> (250 alunni) e </w:t>
      </w:r>
      <w:r w:rsidR="000106B1" w:rsidRPr="00643E82">
        <w:rPr>
          <w:rFonts w:ascii="Times New Roman" w:hAnsi="Times New Roman"/>
          <w:i/>
          <w:color w:val="000000" w:themeColor="text1"/>
          <w:sz w:val="24"/>
          <w:szCs w:val="24"/>
          <w:lang w:val="hr-HR"/>
        </w:rPr>
        <w:t>“</w:t>
      </w:r>
      <w:r w:rsidR="00723A1F" w:rsidRPr="00643E82">
        <w:rPr>
          <w:rFonts w:ascii="Times New Roman" w:hAnsi="Times New Roman"/>
          <w:i/>
          <w:color w:val="000000" w:themeColor="text1"/>
          <w:sz w:val="24"/>
          <w:szCs w:val="24"/>
          <w:lang w:val="hr-HR"/>
        </w:rPr>
        <w:t>Juraj Dobrila</w:t>
      </w:r>
      <w:r w:rsidR="000106B1" w:rsidRPr="00643E82">
        <w:rPr>
          <w:rFonts w:ascii="Times New Roman" w:hAnsi="Times New Roman"/>
          <w:i/>
          <w:color w:val="000000" w:themeColor="text1"/>
          <w:sz w:val="24"/>
          <w:szCs w:val="24"/>
          <w:lang w:val="hr-HR"/>
        </w:rPr>
        <w:t>”</w:t>
      </w:r>
      <w:r w:rsidR="00792B18" w:rsidRPr="00643E82">
        <w:rPr>
          <w:rFonts w:ascii="Times New Roman" w:hAnsi="Times New Roman"/>
          <w:i/>
          <w:color w:val="000000" w:themeColor="text1"/>
          <w:sz w:val="24"/>
          <w:szCs w:val="24"/>
          <w:lang w:val="hr-HR"/>
        </w:rPr>
        <w:t xml:space="preserve"> e delle s</w:t>
      </w:r>
      <w:r w:rsidR="003525FE" w:rsidRPr="00643E82">
        <w:rPr>
          <w:rFonts w:ascii="Times New Roman" w:hAnsi="Times New Roman"/>
          <w:i/>
          <w:color w:val="000000" w:themeColor="text1"/>
          <w:sz w:val="24"/>
          <w:szCs w:val="24"/>
          <w:lang w:val="hr-HR"/>
        </w:rPr>
        <w:t xml:space="preserve">ezioni </w:t>
      </w:r>
      <w:r w:rsidR="00792B18" w:rsidRPr="00643E82">
        <w:rPr>
          <w:rFonts w:ascii="Times New Roman" w:hAnsi="Times New Roman"/>
          <w:i/>
          <w:color w:val="000000" w:themeColor="text1"/>
          <w:sz w:val="24"/>
          <w:szCs w:val="24"/>
          <w:lang w:val="hr-HR"/>
        </w:rPr>
        <w:t>periferiche di Villa di Rovigno e di Valle (35</w:t>
      </w:r>
      <w:r w:rsidR="00723A1F" w:rsidRPr="00643E82">
        <w:rPr>
          <w:rFonts w:ascii="Times New Roman" w:hAnsi="Times New Roman"/>
          <w:i/>
          <w:color w:val="000000" w:themeColor="text1"/>
          <w:sz w:val="24"/>
          <w:szCs w:val="24"/>
          <w:lang w:val="hr-HR"/>
        </w:rPr>
        <w:t>0 alunni), hanno partecipato al tris</w:t>
      </w:r>
      <w:r w:rsidR="00792B18" w:rsidRPr="00643E82">
        <w:rPr>
          <w:rFonts w:ascii="Times New Roman" w:hAnsi="Times New Roman"/>
          <w:i/>
          <w:color w:val="000000" w:themeColor="text1"/>
          <w:sz w:val="24"/>
          <w:szCs w:val="24"/>
          <w:lang w:val="hr-HR"/>
        </w:rPr>
        <w:t>.</w:t>
      </w:r>
    </w:p>
    <w:p w14:paraId="313923A3" w14:textId="70381E25" w:rsidR="00723A1F" w:rsidRPr="00643E82" w:rsidRDefault="00792B18" w:rsidP="00732626">
      <w:pPr>
        <w:ind w:firstLine="708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hr-HR"/>
        </w:rPr>
      </w:pPr>
      <w:r w:rsidRPr="00643E82">
        <w:rPr>
          <w:rFonts w:ascii="Times New Roman" w:hAnsi="Times New Roman"/>
          <w:i/>
          <w:color w:val="000000" w:themeColor="text1"/>
          <w:sz w:val="24"/>
          <w:szCs w:val="24"/>
          <w:lang w:val="hr-HR"/>
        </w:rPr>
        <w:t xml:space="preserve">Dal 20 al 23 ottobre si è svolto il progetto </w:t>
      </w:r>
      <w:r w:rsidR="000106B1" w:rsidRPr="00643E82">
        <w:rPr>
          <w:rFonts w:ascii="Times New Roman" w:hAnsi="Times New Roman"/>
          <w:i/>
          <w:color w:val="000000" w:themeColor="text1"/>
          <w:sz w:val="24"/>
          <w:szCs w:val="24"/>
          <w:lang w:val="hr-HR"/>
        </w:rPr>
        <w:t>“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  <w:lang w:val="hr-HR"/>
        </w:rPr>
        <w:t>I ʃ</w:t>
      </w:r>
      <w:r w:rsidR="000B6062" w:rsidRPr="00643E82">
        <w:rPr>
          <w:rFonts w:ascii="Times New Roman" w:hAnsi="Times New Roman"/>
          <w:i/>
          <w:color w:val="000000" w:themeColor="text1"/>
          <w:sz w:val="24"/>
          <w:szCs w:val="24"/>
          <w:lang w:val="hr-HR"/>
        </w:rPr>
        <w:t>uoghi da oû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  <w:lang w:val="hr-HR"/>
        </w:rPr>
        <w:t>na vuolta</w:t>
      </w:r>
      <w:r w:rsidR="000106B1" w:rsidRPr="00643E82">
        <w:rPr>
          <w:rFonts w:ascii="Times New Roman" w:hAnsi="Times New Roman"/>
          <w:i/>
          <w:color w:val="000000" w:themeColor="text1"/>
          <w:sz w:val="24"/>
          <w:szCs w:val="24"/>
          <w:lang w:val="hr-HR"/>
        </w:rPr>
        <w:t>”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  <w:lang w:val="hr-HR"/>
        </w:rPr>
        <w:t xml:space="preserve"> guidati da Ornella Godena, Alessio Giuricin, Luka Nreka e Nives Giuricin. Presso il campetto della </w:t>
      </w:r>
      <w:r w:rsidR="003525FE" w:rsidRPr="00643E82">
        <w:rPr>
          <w:rFonts w:ascii="Times New Roman" w:hAnsi="Times New Roman"/>
          <w:i/>
          <w:color w:val="000000" w:themeColor="text1"/>
          <w:sz w:val="24"/>
          <w:szCs w:val="24"/>
          <w:lang w:val="hr-HR"/>
        </w:rPr>
        <w:t>TOŠ-SEI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  <w:lang w:val="hr-HR"/>
        </w:rPr>
        <w:t xml:space="preserve"> </w:t>
      </w:r>
      <w:r w:rsidR="000106B1" w:rsidRPr="00643E82">
        <w:rPr>
          <w:rFonts w:ascii="Times New Roman" w:hAnsi="Times New Roman"/>
          <w:i/>
          <w:color w:val="000000" w:themeColor="text1"/>
          <w:sz w:val="24"/>
          <w:szCs w:val="24"/>
          <w:lang w:val="hr-HR"/>
        </w:rPr>
        <w:t>“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  <w:lang w:val="hr-HR"/>
        </w:rPr>
        <w:t>Bernardo Benussi</w:t>
      </w:r>
      <w:r w:rsidR="000106B1" w:rsidRPr="00643E82">
        <w:rPr>
          <w:rFonts w:ascii="Times New Roman" w:hAnsi="Times New Roman"/>
          <w:i/>
          <w:color w:val="000000" w:themeColor="text1"/>
          <w:sz w:val="24"/>
          <w:szCs w:val="24"/>
          <w:lang w:val="hr-HR"/>
        </w:rPr>
        <w:t>”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  <w:lang w:val="hr-HR"/>
        </w:rPr>
        <w:t xml:space="preserve"> tutti gli alunni delle classi inferiori hanno asistito ad una presentazione di giochi tipici di una volta con dimostrazione pratica</w:t>
      </w:r>
      <w:r w:rsidR="0052546B" w:rsidRPr="00643E82">
        <w:rPr>
          <w:rFonts w:ascii="Times New Roman" w:hAnsi="Times New Roman"/>
          <w:i/>
          <w:color w:val="000000" w:themeColor="text1"/>
          <w:sz w:val="24"/>
          <w:szCs w:val="24"/>
          <w:lang w:val="hr-HR"/>
        </w:rPr>
        <w:t>, basato sul precedente progetto dell'Ecomuseo “Contrada: luogo dei ricordi della nostra infanzia”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  <w:lang w:val="hr-HR"/>
        </w:rPr>
        <w:t xml:space="preserve">. Tutto è stato filmato e fotografato per creare un </w:t>
      </w:r>
      <w:r w:rsidR="003525FE" w:rsidRPr="00643E82">
        <w:rPr>
          <w:rFonts w:ascii="Times New Roman" w:hAnsi="Times New Roman"/>
          <w:i/>
          <w:color w:val="000000" w:themeColor="text1"/>
          <w:sz w:val="24"/>
          <w:szCs w:val="24"/>
          <w:lang w:val="hr-HR"/>
        </w:rPr>
        <w:t>DVD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  <w:lang w:val="hr-HR"/>
        </w:rPr>
        <w:t xml:space="preserve"> che verrà donato a tutti i partecipanti. Il progetto è stato realizzato in collaborazione con la Comunità degli Italiani </w:t>
      </w:r>
      <w:r w:rsidR="003525FE" w:rsidRPr="00643E82">
        <w:rPr>
          <w:rFonts w:ascii="Times New Roman" w:hAnsi="Times New Roman"/>
          <w:i/>
          <w:color w:val="000000" w:themeColor="text1"/>
          <w:sz w:val="24"/>
          <w:szCs w:val="24"/>
          <w:lang w:val="hr-HR"/>
        </w:rPr>
        <w:t xml:space="preserve">– Zajednica Talijana </w:t>
      </w:r>
      <w:r w:rsidR="000106B1" w:rsidRPr="00643E82">
        <w:rPr>
          <w:rFonts w:ascii="Times New Roman" w:hAnsi="Times New Roman"/>
          <w:i/>
          <w:color w:val="000000" w:themeColor="text1"/>
          <w:sz w:val="24"/>
          <w:szCs w:val="24"/>
          <w:lang w:val="hr-HR"/>
        </w:rPr>
        <w:t>“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  <w:lang w:val="hr-HR"/>
        </w:rPr>
        <w:t>Pino Budicin</w:t>
      </w:r>
      <w:r w:rsidR="000106B1" w:rsidRPr="00643E82">
        <w:rPr>
          <w:rFonts w:ascii="Times New Roman" w:hAnsi="Times New Roman"/>
          <w:i/>
          <w:color w:val="000000" w:themeColor="text1"/>
          <w:sz w:val="24"/>
          <w:szCs w:val="24"/>
          <w:lang w:val="hr-HR"/>
        </w:rPr>
        <w:t>”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  <w:lang w:val="hr-HR"/>
        </w:rPr>
        <w:t xml:space="preserve"> di Rovinj</w:t>
      </w:r>
      <w:r w:rsidR="003525FE" w:rsidRPr="00643E82">
        <w:rPr>
          <w:rFonts w:ascii="Times New Roman" w:hAnsi="Times New Roman"/>
          <w:i/>
          <w:color w:val="000000" w:themeColor="text1"/>
          <w:sz w:val="24"/>
          <w:szCs w:val="24"/>
          <w:lang w:val="hr-HR"/>
        </w:rPr>
        <w:t>-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  <w:lang w:val="hr-HR"/>
        </w:rPr>
        <w:t>Rovigno.</w:t>
      </w:r>
    </w:p>
    <w:p w14:paraId="7818E360" w14:textId="77777777" w:rsidR="00792B18" w:rsidRPr="00643E82" w:rsidRDefault="00792B18" w:rsidP="00732626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</w:p>
    <w:p w14:paraId="6DD7DECC" w14:textId="77777777" w:rsidR="00B76E3F" w:rsidRPr="00643E82" w:rsidRDefault="00B76E3F" w:rsidP="00792B18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D8B1AF1" w14:textId="5E9997C6" w:rsidR="00B76E3F" w:rsidRPr="00643E82" w:rsidRDefault="00B76E3F" w:rsidP="00792B18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3E82">
        <w:rPr>
          <w:rFonts w:ascii="Times New Roman" w:hAnsi="Times New Roman"/>
          <w:b/>
          <w:color w:val="000000" w:themeColor="text1"/>
          <w:sz w:val="24"/>
          <w:szCs w:val="24"/>
        </w:rPr>
        <w:t>Barkajoli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>, naši veleposlanici na moru, nažalost ove godine, zbog pandemije koja je u tijeku, nisu se mogli posvetiti kao i svake godine prijevozu posjetitelja duž obale našeg poluotoka tijekom ljetnih mjeseci. Međutim, izlasci nisu u potpunosti zaustavljeni, bilo ih je petnaestak za privatnike</w:t>
      </w:r>
      <w:r w:rsidR="003525FE" w:rsidRPr="00643E8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 za televiziju ili druge. </w:t>
      </w:r>
      <w:r w:rsidR="00604086"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Sudjelovali smo </w:t>
      </w:r>
      <w:r w:rsidR="003525FE"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na </w:t>
      </w:r>
      <w:r w:rsidR="00604086"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manifestaciji </w:t>
      </w:r>
      <w:r w:rsidR="000106B1" w:rsidRPr="00643E82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="00604086" w:rsidRPr="00643E82">
        <w:rPr>
          <w:rFonts w:ascii="Times New Roman" w:hAnsi="Times New Roman"/>
          <w:color w:val="000000" w:themeColor="text1"/>
          <w:sz w:val="24"/>
          <w:szCs w:val="24"/>
        </w:rPr>
        <w:t>Noć muzeja</w:t>
      </w:r>
      <w:r w:rsidR="000106B1" w:rsidRPr="00643E82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604086"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 s dvije batane (</w:t>
      </w:r>
      <w:r w:rsidR="000106B1" w:rsidRPr="00643E82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="00604086" w:rsidRPr="00643E82">
        <w:rPr>
          <w:rFonts w:ascii="Times New Roman" w:hAnsi="Times New Roman"/>
          <w:color w:val="000000" w:themeColor="text1"/>
          <w:sz w:val="24"/>
          <w:szCs w:val="24"/>
        </w:rPr>
        <w:t>Calsanta</w:t>
      </w:r>
      <w:r w:rsidR="000106B1" w:rsidRPr="00643E82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604086"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 i </w:t>
      </w:r>
      <w:r w:rsidR="000106B1" w:rsidRPr="00643E82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="00604086" w:rsidRPr="00643E82">
        <w:rPr>
          <w:rFonts w:ascii="Times New Roman" w:hAnsi="Times New Roman"/>
          <w:color w:val="000000" w:themeColor="text1"/>
          <w:sz w:val="24"/>
          <w:szCs w:val="24"/>
        </w:rPr>
        <w:t>Fiamita</w:t>
      </w:r>
      <w:r w:rsidR="000106B1" w:rsidRPr="00643E82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604086" w:rsidRPr="00643E82">
        <w:rPr>
          <w:rFonts w:ascii="Times New Roman" w:hAnsi="Times New Roman"/>
          <w:color w:val="000000" w:themeColor="text1"/>
          <w:sz w:val="24"/>
          <w:szCs w:val="24"/>
        </w:rPr>
        <w:t>) koje su</w:t>
      </w:r>
      <w:r w:rsidR="000447B2"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 sprovele u “šetnji” morem svojim feralima </w:t>
      </w:r>
      <w:r w:rsidR="00604086"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one koji su htjeli isprobati ovo uzbudljivo i romantično iskustvo. 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Naši ambasadori mora sudjelovali su u svim radionicama za djecu koje je organizirala naša udruga, podigli jedra u znak pozdrava s mora na Dan grada, upalili </w:t>
      </w:r>
      <w:r w:rsidR="000106B1" w:rsidRPr="00643E82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>feral</w:t>
      </w:r>
      <w:r w:rsidR="000106B1" w:rsidRPr="00643E82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 koji </w:t>
      </w:r>
      <w:r w:rsidR="00604086"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je 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>ukrašava</w:t>
      </w:r>
      <w:r w:rsidR="00604086" w:rsidRPr="00643E82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 batanu </w:t>
      </w:r>
      <w:r w:rsidR="00604086" w:rsidRPr="00643E82">
        <w:rPr>
          <w:rFonts w:ascii="Times New Roman" w:hAnsi="Times New Roman"/>
          <w:color w:val="000000" w:themeColor="text1"/>
          <w:sz w:val="24"/>
          <w:szCs w:val="24"/>
        </w:rPr>
        <w:t>u božićnom duhu tijekom blagdana.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 Članovi: Alessandro Venier, Pietro Venier, Alessio Giuricin, Diego Giuricin, Fabio Cherin, Remiđo Bogešić, Ennio Cherin, Ermanno Turcinovich sudjelovali su u tim inicijativama.</w:t>
      </w:r>
    </w:p>
    <w:p w14:paraId="2C955982" w14:textId="77777777" w:rsidR="00604086" w:rsidRPr="00643E82" w:rsidRDefault="00604086" w:rsidP="00792B18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8978E6A" w14:textId="2EF4AB94" w:rsidR="00792B18" w:rsidRPr="00643E82" w:rsidRDefault="00792B18" w:rsidP="00792B18">
      <w:pPr>
        <w:ind w:firstLine="708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hr-HR"/>
        </w:rPr>
      </w:pP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I </w:t>
      </w:r>
      <w:r w:rsidRPr="00643E82">
        <w:rPr>
          <w:rFonts w:ascii="Times New Roman" w:hAnsi="Times New Roman"/>
          <w:b/>
          <w:i/>
          <w:color w:val="000000" w:themeColor="text1"/>
          <w:sz w:val="24"/>
          <w:szCs w:val="24"/>
        </w:rPr>
        <w:t>Barcaioli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>, i nostri ambasciatori sul mare, purtroppo quest</w:t>
      </w:r>
      <w:r w:rsidR="003525FE" w:rsidRPr="00643E82">
        <w:rPr>
          <w:rFonts w:ascii="Times New Roman" w:hAnsi="Times New Roman"/>
          <w:i/>
          <w:color w:val="000000" w:themeColor="text1"/>
          <w:sz w:val="24"/>
          <w:szCs w:val="24"/>
        </w:rPr>
        <w:t>’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>anno a causa della pandemia in corso non hanno potuto dedicarsi come ogni anno a trasportare</w:t>
      </w:r>
      <w:r w:rsidR="000447B2" w:rsidRPr="00643E82">
        <w:rPr>
          <w:rFonts w:ascii="Times New Roman" w:hAnsi="Times New Roman"/>
          <w:i/>
          <w:color w:val="000000" w:themeColor="text1"/>
          <w:sz w:val="24"/>
          <w:szCs w:val="24"/>
        </w:rPr>
        <w:t>,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durante i mesi estivi </w:t>
      </w:r>
      <w:r w:rsidR="002712C6" w:rsidRPr="00643E82">
        <w:rPr>
          <w:rFonts w:ascii="Times New Roman" w:hAnsi="Times New Roman"/>
          <w:i/>
          <w:color w:val="000000" w:themeColor="text1"/>
          <w:sz w:val="24"/>
          <w:szCs w:val="24"/>
        </w:rPr>
        <w:t>e non</w:t>
      </w:r>
      <w:r w:rsidR="000447B2" w:rsidRPr="00643E82">
        <w:rPr>
          <w:rFonts w:ascii="Times New Roman" w:hAnsi="Times New Roman"/>
          <w:i/>
          <w:color w:val="000000" w:themeColor="text1"/>
          <w:sz w:val="24"/>
          <w:szCs w:val="24"/>
        </w:rPr>
        <w:t>,</w:t>
      </w:r>
      <w:r w:rsidR="002712C6"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i visitatori lungo la costa della nostra penisola. Comunque non si sono fermati del tutto</w:t>
      </w:r>
      <w:r w:rsidR="000447B2" w:rsidRPr="00643E82">
        <w:rPr>
          <w:rFonts w:ascii="Times New Roman" w:hAnsi="Times New Roman"/>
          <w:i/>
          <w:color w:val="000000" w:themeColor="text1"/>
          <w:sz w:val="24"/>
          <w:szCs w:val="24"/>
        </w:rPr>
        <w:t>,</w:t>
      </w:r>
      <w:r w:rsidR="002712C6"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le uscite dei </w:t>
      </w:r>
      <w:r w:rsidR="002712C6" w:rsidRPr="00643E82">
        <w:rPr>
          <w:rFonts w:ascii="Times New Roman" w:hAnsi="Times New Roman"/>
          <w:i/>
          <w:color w:val="000000" w:themeColor="text1"/>
          <w:sz w:val="24"/>
          <w:szCs w:val="24"/>
        </w:rPr>
        <w:lastRenderedPageBreak/>
        <w:t>barcaioli sono state comunque circa una quindicina per privati</w:t>
      </w:r>
      <w:r w:rsidR="000447B2" w:rsidRPr="00643E82">
        <w:rPr>
          <w:rFonts w:ascii="Times New Roman" w:hAnsi="Times New Roman"/>
          <w:i/>
          <w:color w:val="000000" w:themeColor="text1"/>
          <w:sz w:val="24"/>
          <w:szCs w:val="24"/>
        </w:rPr>
        <w:t>,</w:t>
      </w:r>
      <w:r w:rsidR="002712C6"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per televisioni o altr</w:t>
      </w:r>
      <w:r w:rsidR="000447B2" w:rsidRPr="00643E82">
        <w:rPr>
          <w:rFonts w:ascii="Times New Roman" w:hAnsi="Times New Roman"/>
          <w:i/>
          <w:color w:val="000000" w:themeColor="text1"/>
          <w:sz w:val="24"/>
          <w:szCs w:val="24"/>
        </w:rPr>
        <w:t>i</w:t>
      </w:r>
      <w:r w:rsidR="002712C6"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  <w:r w:rsidR="00604086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 xml:space="preserve">Abbiamo partecipato alla manifestazione della </w:t>
      </w:r>
      <w:r w:rsidR="000106B1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>“</w:t>
      </w:r>
      <w:r w:rsidR="00604086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>Notte dei musei</w:t>
      </w:r>
      <w:r w:rsidR="000106B1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>”</w:t>
      </w:r>
      <w:r w:rsidR="00604086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 xml:space="preserve"> con due batane (</w:t>
      </w:r>
      <w:r w:rsidR="000106B1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>“</w:t>
      </w:r>
      <w:r w:rsidR="00604086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>Calsanta</w:t>
      </w:r>
      <w:r w:rsidR="000106B1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>”</w:t>
      </w:r>
      <w:r w:rsidR="00604086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 xml:space="preserve"> e </w:t>
      </w:r>
      <w:r w:rsidR="000106B1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>“</w:t>
      </w:r>
      <w:r w:rsidR="00604086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>Fiamita</w:t>
      </w:r>
      <w:r w:rsidR="000106B1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>”</w:t>
      </w:r>
      <w:r w:rsidR="00604086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 xml:space="preserve">) che con i suoi </w:t>
      </w:r>
      <w:r w:rsidR="000106B1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>“</w:t>
      </w:r>
      <w:r w:rsidR="00604086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>farai</w:t>
      </w:r>
      <w:r w:rsidR="000106B1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>”</w:t>
      </w:r>
      <w:r w:rsidR="00604086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 xml:space="preserve"> hanno accompagnato in una </w:t>
      </w:r>
      <w:r w:rsidR="000447B2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>“</w:t>
      </w:r>
      <w:r w:rsidR="00604086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>passeggiata</w:t>
      </w:r>
      <w:r w:rsidR="000447B2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>”</w:t>
      </w:r>
      <w:r w:rsidR="00604086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 xml:space="preserve"> sul mare chi ha voluto provare questa emozionante e romantica esperienza. </w:t>
      </w:r>
      <w:r w:rsidR="002712C6"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I nostri ambasciatori del mare hanno partecipato a tutti i laboratori per bambini organizzati dalla nostra associazione, hanno alzato le vele in segno di saluto nella Giornata della Città, hanno accesso il </w:t>
      </w:r>
      <w:r w:rsidR="000106B1" w:rsidRPr="00643E82">
        <w:rPr>
          <w:rFonts w:ascii="Times New Roman" w:hAnsi="Times New Roman"/>
          <w:i/>
          <w:color w:val="000000" w:themeColor="text1"/>
          <w:sz w:val="24"/>
          <w:szCs w:val="24"/>
        </w:rPr>
        <w:t>“</w:t>
      </w:r>
      <w:r w:rsidR="002712C6" w:rsidRPr="00643E82">
        <w:rPr>
          <w:rFonts w:ascii="Times New Roman" w:hAnsi="Times New Roman"/>
          <w:i/>
          <w:color w:val="000000" w:themeColor="text1"/>
          <w:sz w:val="24"/>
          <w:szCs w:val="24"/>
        </w:rPr>
        <w:t>faral</w:t>
      </w:r>
      <w:r w:rsidR="000106B1" w:rsidRPr="00643E82">
        <w:rPr>
          <w:rFonts w:ascii="Times New Roman" w:hAnsi="Times New Roman"/>
          <w:i/>
          <w:color w:val="000000" w:themeColor="text1"/>
          <w:sz w:val="24"/>
          <w:szCs w:val="24"/>
        </w:rPr>
        <w:t>”</w:t>
      </w:r>
      <w:r w:rsidR="002712C6"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addobbando la batana nello spirito natalizio durante le festività. A queste iniziative hanno partecipato i soci: Alessandro Venier, Pietro Venier, Alessio Giuricin, Diego Giuricin, Fabio Cherin, Remi</w:t>
      </w:r>
      <w:r w:rsidR="002712C6" w:rsidRPr="00643E82">
        <w:rPr>
          <w:rFonts w:ascii="Times New Roman" w:hAnsi="Times New Roman"/>
          <w:i/>
          <w:color w:val="000000" w:themeColor="text1"/>
          <w:sz w:val="24"/>
          <w:szCs w:val="24"/>
          <w:lang w:val="hr-HR"/>
        </w:rPr>
        <w:t>đo Bogešić, Ennio Cherin, Ermanno Turcinovich.</w:t>
      </w:r>
    </w:p>
    <w:p w14:paraId="693F6F91" w14:textId="77777777" w:rsidR="002712C6" w:rsidRPr="00643E82" w:rsidRDefault="002712C6" w:rsidP="00792B18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</w:p>
    <w:p w14:paraId="41A7FFA4" w14:textId="4729D768" w:rsidR="00604086" w:rsidRPr="00643E82" w:rsidRDefault="00604086" w:rsidP="002712C6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3E82">
        <w:rPr>
          <w:rFonts w:ascii="Times New Roman" w:hAnsi="Times New Roman"/>
          <w:b/>
          <w:color w:val="000000" w:themeColor="text1"/>
          <w:sz w:val="24"/>
          <w:szCs w:val="24"/>
          <w:lang w:val="hr-HR"/>
        </w:rPr>
        <w:t>Akademija starih zanata</w:t>
      </w:r>
      <w:r w:rsidRPr="00643E82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: Dvije prezentacije tradicionalne rovinjske kuhinje našeg člana i kuhara Sergia Ferrare održane su u studenom u suradnji sa </w:t>
      </w:r>
      <w:r w:rsidR="000447B2" w:rsidRPr="00643E82">
        <w:rPr>
          <w:rFonts w:ascii="Times New Roman" w:hAnsi="Times New Roman"/>
          <w:color w:val="000000" w:themeColor="text1"/>
          <w:sz w:val="24"/>
          <w:szCs w:val="24"/>
          <w:lang w:val="hr-HR"/>
        </w:rPr>
        <w:t>S</w:t>
      </w:r>
      <w:r w:rsidRPr="00643E82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trukovnom školom </w:t>
      </w:r>
      <w:r w:rsidR="000106B1" w:rsidRPr="00643E82">
        <w:rPr>
          <w:rFonts w:ascii="Times New Roman" w:hAnsi="Times New Roman"/>
          <w:color w:val="000000" w:themeColor="text1"/>
          <w:sz w:val="24"/>
          <w:szCs w:val="24"/>
          <w:lang w:val="hr-HR"/>
        </w:rPr>
        <w:t>“</w:t>
      </w:r>
      <w:r w:rsidRPr="00643E82">
        <w:rPr>
          <w:rFonts w:ascii="Times New Roman" w:hAnsi="Times New Roman"/>
          <w:color w:val="000000" w:themeColor="text1"/>
          <w:sz w:val="24"/>
          <w:szCs w:val="24"/>
          <w:lang w:val="hr-HR"/>
        </w:rPr>
        <w:t>Eugen</w:t>
      </w:r>
      <w:r w:rsidR="000447B2" w:rsidRPr="00643E82">
        <w:rPr>
          <w:rFonts w:ascii="Times New Roman" w:hAnsi="Times New Roman"/>
          <w:color w:val="000000" w:themeColor="text1"/>
          <w:sz w:val="24"/>
          <w:szCs w:val="24"/>
          <w:lang w:val="hr-HR"/>
        </w:rPr>
        <w:t>a</w:t>
      </w:r>
      <w:r w:rsidRPr="00643E82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Kumičić</w:t>
      </w:r>
      <w:r w:rsidR="000447B2" w:rsidRPr="00643E82">
        <w:rPr>
          <w:rFonts w:ascii="Times New Roman" w:hAnsi="Times New Roman"/>
          <w:color w:val="000000" w:themeColor="text1"/>
          <w:sz w:val="24"/>
          <w:szCs w:val="24"/>
          <w:lang w:val="hr-HR"/>
        </w:rPr>
        <w:t>a</w:t>
      </w:r>
      <w:r w:rsidR="000106B1" w:rsidRPr="00643E82">
        <w:rPr>
          <w:rFonts w:ascii="Times New Roman" w:hAnsi="Times New Roman"/>
          <w:color w:val="000000" w:themeColor="text1"/>
          <w:sz w:val="24"/>
          <w:szCs w:val="24"/>
          <w:lang w:val="hr-HR"/>
        </w:rPr>
        <w:t>”</w:t>
      </w:r>
      <w:r w:rsidRPr="00643E82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. 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Nastavit će se do ožujka s još tri susreta. Projekt se financira sredstvima europskog projekta </w:t>
      </w:r>
      <w:r w:rsidR="000447B2" w:rsidRPr="00643E82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>Arca Adriatica</w:t>
      </w:r>
      <w:r w:rsidR="000447B2" w:rsidRPr="00643E82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5071AFB" w14:textId="77777777" w:rsidR="00604086" w:rsidRPr="00643E82" w:rsidRDefault="00604086" w:rsidP="002712C6">
      <w:pPr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CA2F84E" w14:textId="37F77CBC" w:rsidR="002712C6" w:rsidRPr="00643E82" w:rsidRDefault="002712C6" w:rsidP="002712C6">
      <w:pPr>
        <w:ind w:firstLine="708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643E82">
        <w:rPr>
          <w:rFonts w:ascii="Times New Roman" w:hAnsi="Times New Roman"/>
          <w:b/>
          <w:i/>
          <w:color w:val="000000" w:themeColor="text1"/>
          <w:sz w:val="24"/>
          <w:szCs w:val="24"/>
        </w:rPr>
        <w:t>L</w:t>
      </w:r>
      <w:r w:rsidR="003525FE" w:rsidRPr="00643E82">
        <w:rPr>
          <w:rFonts w:ascii="Times New Roman" w:hAnsi="Times New Roman"/>
          <w:b/>
          <w:i/>
          <w:color w:val="000000" w:themeColor="text1"/>
          <w:sz w:val="24"/>
          <w:szCs w:val="24"/>
        </w:rPr>
        <w:t>’</w:t>
      </w:r>
      <w:r w:rsidRPr="00643E82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accademia dei vecchi mestieri: </w:t>
      </w:r>
      <w:r w:rsidR="00253C8C" w:rsidRPr="00643E82">
        <w:rPr>
          <w:rFonts w:ascii="Times New Roman" w:hAnsi="Times New Roman"/>
          <w:bCs/>
          <w:i/>
          <w:color w:val="000000" w:themeColor="text1"/>
          <w:sz w:val="24"/>
          <w:szCs w:val="24"/>
        </w:rPr>
        <w:t>nel mese di novembre</w:t>
      </w:r>
      <w:r w:rsidR="000447B2" w:rsidRPr="00643E82">
        <w:rPr>
          <w:rFonts w:ascii="Times New Roman" w:hAnsi="Times New Roman"/>
          <w:bCs/>
          <w:i/>
          <w:color w:val="000000" w:themeColor="text1"/>
          <w:sz w:val="24"/>
          <w:szCs w:val="24"/>
        </w:rPr>
        <w:t>,</w:t>
      </w:r>
      <w:r w:rsidR="00253C8C" w:rsidRPr="00643E82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in collaborazione con la Scuola </w:t>
      </w:r>
      <w:r w:rsidR="000447B2"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di formazione 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professionale </w:t>
      </w:r>
      <w:r w:rsidR="000106B1" w:rsidRPr="00643E82">
        <w:rPr>
          <w:rFonts w:ascii="Times New Roman" w:hAnsi="Times New Roman"/>
          <w:i/>
          <w:color w:val="000000" w:themeColor="text1"/>
          <w:sz w:val="24"/>
          <w:szCs w:val="24"/>
        </w:rPr>
        <w:t>“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>Eugen Kumičić</w:t>
      </w:r>
      <w:r w:rsidR="000106B1" w:rsidRPr="00643E82">
        <w:rPr>
          <w:rFonts w:ascii="Times New Roman" w:hAnsi="Times New Roman"/>
          <w:i/>
          <w:color w:val="000000" w:themeColor="text1"/>
          <w:sz w:val="24"/>
          <w:szCs w:val="24"/>
        </w:rPr>
        <w:t>”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253C8C"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si sono tenute 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due presentazioni di cucina tradizionale rovignese da parte del </w:t>
      </w:r>
      <w:r w:rsidR="00253C8C"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nostro socio e 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cuoco Sergio Ferrara. Continuerà fino a marzo con altri tre appuntamenti. Il progetto è finanziato con i fondi del progetto europeo </w:t>
      </w:r>
      <w:r w:rsidR="000447B2" w:rsidRPr="00643E82">
        <w:rPr>
          <w:rFonts w:ascii="Times New Roman" w:hAnsi="Times New Roman"/>
          <w:i/>
          <w:color w:val="000000" w:themeColor="text1"/>
          <w:sz w:val="24"/>
          <w:szCs w:val="24"/>
        </w:rPr>
        <w:t>“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>Arca</w:t>
      </w:r>
      <w:r w:rsidR="00604086"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>Adriatica</w:t>
      </w:r>
      <w:r w:rsidR="000447B2" w:rsidRPr="00643E82">
        <w:rPr>
          <w:rFonts w:ascii="Times New Roman" w:hAnsi="Times New Roman"/>
          <w:i/>
          <w:color w:val="000000" w:themeColor="text1"/>
          <w:sz w:val="24"/>
          <w:szCs w:val="24"/>
        </w:rPr>
        <w:t>”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</w:p>
    <w:p w14:paraId="731CC277" w14:textId="77777777" w:rsidR="00253C8C" w:rsidRPr="00643E82" w:rsidRDefault="00253C8C" w:rsidP="002712C6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15D5248" w14:textId="59D2C027" w:rsidR="00604086" w:rsidRPr="00643E82" w:rsidRDefault="00604086" w:rsidP="00253C8C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3E82">
        <w:rPr>
          <w:rFonts w:ascii="Times New Roman" w:hAnsi="Times New Roman"/>
          <w:b/>
          <w:color w:val="000000" w:themeColor="text1"/>
          <w:sz w:val="24"/>
          <w:szCs w:val="24"/>
        </w:rPr>
        <w:t>Promotivni centar</w:t>
      </w:r>
      <w:r w:rsidR="009D749B" w:rsidRPr="00643E8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ARCA ADRIATICA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D749B" w:rsidRPr="00643E82">
        <w:rPr>
          <w:rFonts w:ascii="Times New Roman" w:hAnsi="Times New Roman"/>
          <w:b/>
          <w:color w:val="000000" w:themeColor="text1"/>
          <w:sz w:val="24"/>
          <w:szCs w:val="24"/>
        </w:rPr>
        <w:t>i</w:t>
      </w:r>
      <w:r w:rsidRPr="00643E8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ured (novo sjedište na </w:t>
      </w:r>
      <w:r w:rsidR="004D0537" w:rsidRPr="00643E82">
        <w:rPr>
          <w:rFonts w:ascii="Times New Roman" w:hAnsi="Times New Roman"/>
          <w:b/>
          <w:color w:val="000000" w:themeColor="text1"/>
          <w:sz w:val="24"/>
          <w:szCs w:val="24"/>
        </w:rPr>
        <w:t>r</w:t>
      </w:r>
      <w:r w:rsidRPr="00643E82">
        <w:rPr>
          <w:rFonts w:ascii="Times New Roman" w:hAnsi="Times New Roman"/>
          <w:b/>
          <w:color w:val="000000" w:themeColor="text1"/>
          <w:sz w:val="24"/>
          <w:szCs w:val="24"/>
        </w:rPr>
        <w:t>ivi A. Rismondo 2):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 Tijekom ljeta svečano smo otvorili </w:t>
      </w:r>
      <w:r w:rsidR="004D0537"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njegova 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>vrata</w:t>
      </w:r>
      <w:r w:rsidR="000447B2" w:rsidRPr="00643E8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 ali na minimalistički način s obzirom na postojeće uvjete mjera prevencije pandemije, ugostivši gradonačelnika dr.</w:t>
      </w:r>
      <w:r w:rsidR="000447B2"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>Marko Paliaga, njegov</w:t>
      </w:r>
      <w:r w:rsidR="000447B2" w:rsidRPr="00643E82">
        <w:rPr>
          <w:rFonts w:ascii="Times New Roman" w:hAnsi="Times New Roman"/>
          <w:color w:val="000000" w:themeColor="text1"/>
          <w:sz w:val="24"/>
          <w:szCs w:val="24"/>
        </w:rPr>
        <w:t>og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 zamjenik</w:t>
      </w:r>
      <w:r w:rsidR="000447B2" w:rsidRPr="00643E82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 prof. Marino Budicin i njihov</w:t>
      </w:r>
      <w:r w:rsidR="000447B2" w:rsidRPr="00643E82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 suradnic</w:t>
      </w:r>
      <w:r w:rsidR="000447B2" w:rsidRPr="00643E82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 Edita So</w:t>
      </w:r>
      <w:r w:rsidR="000447B2" w:rsidRPr="00643E82">
        <w:rPr>
          <w:rFonts w:ascii="Times New Roman" w:hAnsi="Times New Roman"/>
          <w:color w:val="000000" w:themeColor="text1"/>
          <w:sz w:val="24"/>
          <w:szCs w:val="24"/>
        </w:rPr>
        <w:t>š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>ić Blažević, Tanja Mišeta i Cristina Golojka</w:t>
      </w:r>
      <w:r w:rsidR="000447B2" w:rsidRPr="00643E82">
        <w:rPr>
          <w:rFonts w:ascii="Times New Roman" w:hAnsi="Times New Roman"/>
          <w:color w:val="000000" w:themeColor="text1"/>
          <w:sz w:val="24"/>
          <w:szCs w:val="24"/>
        </w:rPr>
        <w:t>;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 zahvalili smo se na kontinuiranoj suradnji i bezuvjetnoj pomoći i podršci. Naš promotivni centar svakodnevno radi na promociji autohtonih i lokalnih suvenira i posebnih predmeta koji su uvijek povezani s ljubavlju prema našem gradu, moru i batanama. </w:t>
      </w:r>
      <w:r w:rsidRPr="00643E82">
        <w:rPr>
          <w:rFonts w:ascii="Times New Roman" w:hAnsi="Times New Roman"/>
          <w:color w:val="000000" w:themeColor="text1"/>
          <w:sz w:val="24"/>
          <w:szCs w:val="24"/>
          <w:lang w:val="en-US"/>
        </w:rPr>
        <w:t>Slike i autorsk</w:t>
      </w:r>
      <w:r w:rsidR="000447B2" w:rsidRPr="00643E82">
        <w:rPr>
          <w:rFonts w:ascii="Times New Roman" w:hAnsi="Times New Roman"/>
          <w:color w:val="000000" w:themeColor="text1"/>
          <w:sz w:val="24"/>
          <w:szCs w:val="24"/>
          <w:lang w:val="en-US"/>
        </w:rPr>
        <w:t>e</w:t>
      </w:r>
      <w:r w:rsidRPr="00643E8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rukotvor</w:t>
      </w:r>
      <w:r w:rsidR="000447B2" w:rsidRPr="00643E82">
        <w:rPr>
          <w:rFonts w:ascii="Times New Roman" w:hAnsi="Times New Roman"/>
          <w:color w:val="000000" w:themeColor="text1"/>
          <w:sz w:val="24"/>
          <w:szCs w:val="24"/>
          <w:lang w:val="en-US"/>
        </w:rPr>
        <w:t>i</w:t>
      </w:r>
      <w:r w:rsidRPr="00643E82">
        <w:rPr>
          <w:rFonts w:ascii="Times New Roman" w:hAnsi="Times New Roman"/>
          <w:color w:val="000000" w:themeColor="text1"/>
          <w:sz w:val="24"/>
          <w:szCs w:val="24"/>
          <w:lang w:val="en-US"/>
        </w:rPr>
        <w:t>ne označen</w:t>
      </w:r>
      <w:r w:rsidR="000447B2" w:rsidRPr="00643E82">
        <w:rPr>
          <w:rFonts w:ascii="Times New Roman" w:hAnsi="Times New Roman"/>
          <w:color w:val="000000" w:themeColor="text1"/>
          <w:sz w:val="24"/>
          <w:szCs w:val="24"/>
          <w:lang w:val="en-US"/>
        </w:rPr>
        <w:t>e</w:t>
      </w:r>
      <w:r w:rsidRPr="00643E8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su zaštitnim znakom </w:t>
      </w:r>
      <w:r w:rsidR="000106B1" w:rsidRPr="00643E82">
        <w:rPr>
          <w:rFonts w:ascii="Times New Roman" w:hAnsi="Times New Roman"/>
          <w:color w:val="000000" w:themeColor="text1"/>
          <w:sz w:val="24"/>
          <w:szCs w:val="24"/>
          <w:lang w:val="en-US"/>
        </w:rPr>
        <w:t>“</w:t>
      </w:r>
      <w:r w:rsidRPr="00643E82">
        <w:rPr>
          <w:rFonts w:ascii="Times New Roman" w:hAnsi="Times New Roman"/>
          <w:color w:val="000000" w:themeColor="text1"/>
          <w:sz w:val="24"/>
          <w:szCs w:val="24"/>
          <w:lang w:val="en-US"/>
        </w:rPr>
        <w:t>made by Rovinj-Rovigno</w:t>
      </w:r>
      <w:r w:rsidR="000106B1" w:rsidRPr="00643E82">
        <w:rPr>
          <w:rFonts w:ascii="Times New Roman" w:hAnsi="Times New Roman"/>
          <w:color w:val="000000" w:themeColor="text1"/>
          <w:sz w:val="24"/>
          <w:szCs w:val="24"/>
          <w:lang w:val="en-US"/>
        </w:rPr>
        <w:t>”</w:t>
      </w:r>
      <w:r w:rsidRPr="00643E8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. Voditeljica promocijskog centra / gift shop-a / info </w:t>
      </w:r>
      <w:r w:rsidR="00644072" w:rsidRPr="00643E82">
        <w:rPr>
          <w:rFonts w:ascii="Times New Roman" w:hAnsi="Times New Roman"/>
          <w:color w:val="000000" w:themeColor="text1"/>
          <w:sz w:val="24"/>
          <w:szCs w:val="24"/>
          <w:lang w:val="en-US"/>
        </w:rPr>
        <w:t>point-a</w:t>
      </w:r>
      <w:r w:rsidRPr="00643E8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je Ornella Godena. </w:t>
      </w:r>
      <w:r w:rsidRPr="00643E82">
        <w:rPr>
          <w:rFonts w:ascii="Times New Roman" w:hAnsi="Times New Roman"/>
          <w:b/>
          <w:color w:val="000000" w:themeColor="text1"/>
          <w:sz w:val="24"/>
          <w:szCs w:val="24"/>
        </w:rPr>
        <w:t>Ured: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 Bavi se svim birokratsko-administrativnim poslovima Udruge </w:t>
      </w:r>
      <w:r w:rsidR="000106B1" w:rsidRPr="00643E82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>Kuća o ba</w:t>
      </w:r>
      <w:r w:rsidR="00644072" w:rsidRPr="00643E82">
        <w:rPr>
          <w:rFonts w:ascii="Times New Roman" w:hAnsi="Times New Roman"/>
          <w:color w:val="000000" w:themeColor="text1"/>
          <w:sz w:val="24"/>
          <w:szCs w:val="24"/>
        </w:rPr>
        <w:t>ta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>ni - Casa della batana</w:t>
      </w:r>
      <w:r w:rsidR="000106B1" w:rsidRPr="00643E82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>, uz sve tehničke, organizacijske i operativne poslove. Surađuje s drugim institucijama i udrugama u gradu i šire, pruža pomoć, prijedloge i informacije svim članovima, redovito prima stranke, surađuje s raznim sektorima, odjelima, grupama i tvrtkama, kao i s Izvršnim odborom i Skupštinom u cilju prov</w:t>
      </w:r>
      <w:r w:rsidR="000447B2" w:rsidRPr="00643E82">
        <w:rPr>
          <w:rFonts w:ascii="Times New Roman" w:hAnsi="Times New Roman"/>
          <w:color w:val="000000" w:themeColor="text1"/>
          <w:sz w:val="24"/>
          <w:szCs w:val="24"/>
        </w:rPr>
        <w:t>edbe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 plan</w:t>
      </w:r>
      <w:r w:rsidR="000447B2" w:rsidRPr="00643E82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 i program</w:t>
      </w:r>
      <w:r w:rsidR="000447B2" w:rsidRPr="00643E82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 i sv</w:t>
      </w:r>
      <w:r w:rsidR="000447B2" w:rsidRPr="00643E82">
        <w:rPr>
          <w:rFonts w:ascii="Times New Roman" w:hAnsi="Times New Roman"/>
          <w:color w:val="000000" w:themeColor="text1"/>
          <w:sz w:val="24"/>
          <w:szCs w:val="24"/>
        </w:rPr>
        <w:t>ih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 ostal</w:t>
      </w:r>
      <w:r w:rsidR="000447B2" w:rsidRPr="00643E82">
        <w:rPr>
          <w:rFonts w:ascii="Times New Roman" w:hAnsi="Times New Roman"/>
          <w:color w:val="000000" w:themeColor="text1"/>
          <w:sz w:val="24"/>
          <w:szCs w:val="24"/>
        </w:rPr>
        <w:t>ih</w:t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 xml:space="preserve"> aktivnosti Udruge. Martina Božić, Silvano Zilli, Tamara Nikolić Đerić, Fabio Cherin i Nives Giuricin rade u uredu.</w:t>
      </w:r>
    </w:p>
    <w:p w14:paraId="663322B8" w14:textId="77777777" w:rsidR="000447B2" w:rsidRPr="00643E82" w:rsidRDefault="000447B2" w:rsidP="00253C8C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42A6228" w14:textId="34DBE248" w:rsidR="00253C8C" w:rsidRPr="00643E82" w:rsidRDefault="00253C8C" w:rsidP="00253C8C">
      <w:pPr>
        <w:ind w:firstLine="708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643E82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Centro di promozione </w:t>
      </w:r>
      <w:r w:rsidR="00933143" w:rsidRPr="00643E82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ARCA ADRIATICA </w:t>
      </w:r>
      <w:r w:rsidRPr="00643E82">
        <w:rPr>
          <w:rFonts w:ascii="Times New Roman" w:hAnsi="Times New Roman"/>
          <w:b/>
          <w:i/>
          <w:color w:val="000000" w:themeColor="text1"/>
          <w:sz w:val="24"/>
          <w:szCs w:val="24"/>
        </w:rPr>
        <w:t>/ Ufficio (nuova sede in riva A. Rismondo 2)</w:t>
      </w:r>
      <w:r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 xml:space="preserve">: </w:t>
      </w:r>
      <w:r w:rsidR="000E23AE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 xml:space="preserve">Nel periodo estivo </w:t>
      </w:r>
      <w:r w:rsidR="004D0537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 xml:space="preserve">lo </w:t>
      </w:r>
      <w:r w:rsidR="000E23AE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abbiamo inaugurato</w:t>
      </w:r>
      <w:r w:rsidR="004D0537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,</w:t>
      </w:r>
      <w:r w:rsidR="000E23AE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 xml:space="preserve"> in maniera minimalista viste le condizioni dalle misure di prevenzione della pandemia in atto, ospitando il sindaco dott. Marko Paliaga, il suo vice prof. Marino Budicin e </w:t>
      </w:r>
      <w:r w:rsidR="004D0537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le</w:t>
      </w:r>
      <w:r w:rsidR="000E23AE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 xml:space="preserve"> loro collaborat</w:t>
      </w:r>
      <w:r w:rsidR="004D0537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rici</w:t>
      </w:r>
      <w:r w:rsidR="000E23AE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 xml:space="preserve"> Edita So</w:t>
      </w:r>
      <w:r w:rsidR="000B6062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>š</w:t>
      </w:r>
      <w:r w:rsidR="000E23AE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>ić Blažević, Tanja Mišeta e Cristina Golojka</w:t>
      </w:r>
      <w:r w:rsidR="004D0537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>,</w:t>
      </w:r>
      <w:r w:rsidR="000E23AE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 xml:space="preserve"> ringrazia</w:t>
      </w:r>
      <w:r w:rsidR="004D0537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 xml:space="preserve">ndo tutti </w:t>
      </w:r>
      <w:r w:rsidR="000E23AE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>per la continua collaborazione e l</w:t>
      </w:r>
      <w:r w:rsidR="003525FE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>’</w:t>
      </w:r>
      <w:r w:rsidR="000E23AE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>inconddizionato aiuto e sostegno. Il nostro centro di promozione l</w:t>
      </w:r>
      <w:r w:rsidR="000E23AE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avora</w:t>
      </w:r>
      <w:r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 xml:space="preserve"> ogni giorno per promuovere souvenir autoctoni e locali e oggetti speciali sempre legati all</w:t>
      </w:r>
      <w:r w:rsidR="003525FE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’</w:t>
      </w:r>
      <w:r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amore per la nostra Città, il mare e le batane. I dipinti e i manufatti</w:t>
      </w:r>
      <w:r w:rsidR="000E23AE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 xml:space="preserve"> d</w:t>
      </w:r>
      <w:r w:rsidR="003525FE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’</w:t>
      </w:r>
      <w:r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autor</w:t>
      </w:r>
      <w:r w:rsidR="000E23AE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e</w:t>
      </w:r>
      <w:r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 xml:space="preserve"> sono co</w:t>
      </w:r>
      <w:r w:rsidR="000B6062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 xml:space="preserve">ntrassegnati dal marchio </w:t>
      </w:r>
      <w:r w:rsidR="000106B1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“</w:t>
      </w:r>
      <w:r w:rsidR="000B6062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made in</w:t>
      </w:r>
      <w:r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 xml:space="preserve"> Rovinj</w:t>
      </w:r>
      <w:r w:rsidR="004D0537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-</w:t>
      </w:r>
      <w:r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Rovigno</w:t>
      </w:r>
      <w:r w:rsidR="000106B1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”</w:t>
      </w:r>
      <w:r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.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A2079B"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La responsabile del centro di promozione / gift shop / info point è Ornella Godena. </w:t>
      </w:r>
      <w:r w:rsidR="000E23AE" w:rsidRPr="00643E82">
        <w:rPr>
          <w:rFonts w:ascii="Times New Roman" w:hAnsi="Times New Roman"/>
          <w:b/>
          <w:i/>
          <w:color w:val="000000" w:themeColor="text1"/>
          <w:sz w:val="24"/>
          <w:szCs w:val="24"/>
        </w:rPr>
        <w:t>L</w:t>
      </w:r>
      <w:r w:rsidR="003525FE" w:rsidRPr="00643E82">
        <w:rPr>
          <w:rFonts w:ascii="Times New Roman" w:hAnsi="Times New Roman"/>
          <w:b/>
          <w:i/>
          <w:color w:val="000000" w:themeColor="text1"/>
          <w:sz w:val="24"/>
          <w:szCs w:val="24"/>
        </w:rPr>
        <w:t>’</w:t>
      </w:r>
      <w:r w:rsidR="000E23AE" w:rsidRPr="00643E82">
        <w:rPr>
          <w:rFonts w:ascii="Times New Roman" w:hAnsi="Times New Roman"/>
          <w:b/>
          <w:i/>
          <w:color w:val="000000" w:themeColor="text1"/>
          <w:sz w:val="24"/>
          <w:szCs w:val="24"/>
        </w:rPr>
        <w:t>u</w:t>
      </w:r>
      <w:r w:rsidRPr="00643E82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fficio: </w:t>
      </w:r>
      <w:r w:rsidR="000E23AE" w:rsidRPr="00643E82">
        <w:rPr>
          <w:rFonts w:ascii="Times New Roman" w:hAnsi="Times New Roman"/>
          <w:i/>
          <w:color w:val="000000" w:themeColor="text1"/>
          <w:sz w:val="24"/>
          <w:szCs w:val="24"/>
        </w:rPr>
        <w:t>Si occupa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di tutti gli affari burocratico-amministrativi dell</w:t>
      </w:r>
      <w:r w:rsidR="003525FE" w:rsidRPr="00643E82">
        <w:rPr>
          <w:rFonts w:ascii="Times New Roman" w:hAnsi="Times New Roman"/>
          <w:i/>
          <w:color w:val="000000" w:themeColor="text1"/>
          <w:sz w:val="24"/>
          <w:szCs w:val="24"/>
        </w:rPr>
        <w:t>’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Associazione </w:t>
      </w:r>
      <w:r w:rsidR="000106B1" w:rsidRPr="00643E82">
        <w:rPr>
          <w:rFonts w:ascii="Times New Roman" w:hAnsi="Times New Roman"/>
          <w:i/>
          <w:color w:val="000000" w:themeColor="text1"/>
          <w:sz w:val="24"/>
          <w:szCs w:val="24"/>
        </w:rPr>
        <w:t>“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>Kuća o ba</w:t>
      </w:r>
      <w:r w:rsidR="00644072" w:rsidRPr="00643E82">
        <w:rPr>
          <w:rFonts w:ascii="Times New Roman" w:hAnsi="Times New Roman"/>
          <w:i/>
          <w:color w:val="000000" w:themeColor="text1"/>
          <w:sz w:val="24"/>
          <w:szCs w:val="24"/>
        </w:rPr>
        <w:t>ta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ni </w:t>
      </w:r>
      <w:r w:rsidR="004D0537" w:rsidRPr="00643E82">
        <w:rPr>
          <w:rFonts w:ascii="Times New Roman" w:hAnsi="Times New Roman"/>
          <w:i/>
          <w:color w:val="000000" w:themeColor="text1"/>
          <w:sz w:val="24"/>
          <w:szCs w:val="24"/>
        </w:rPr>
        <w:t>-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Casa della batana</w:t>
      </w:r>
      <w:r w:rsidR="000106B1" w:rsidRPr="00643E82">
        <w:rPr>
          <w:rFonts w:ascii="Times New Roman" w:hAnsi="Times New Roman"/>
          <w:i/>
          <w:color w:val="000000" w:themeColor="text1"/>
          <w:sz w:val="24"/>
          <w:szCs w:val="24"/>
        </w:rPr>
        <w:t>”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>, di tutti i lavori di carattere tecnico, organizzativo e  operativo</w:t>
      </w:r>
      <w:r w:rsidR="00A2079B" w:rsidRPr="00643E82">
        <w:rPr>
          <w:rFonts w:ascii="Times New Roman" w:hAnsi="Times New Roman"/>
          <w:i/>
          <w:color w:val="000000" w:themeColor="text1"/>
          <w:sz w:val="24"/>
          <w:szCs w:val="24"/>
        </w:rPr>
        <w:t>. Collabo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>r</w:t>
      </w:r>
      <w:r w:rsidR="000E23AE" w:rsidRPr="00643E82">
        <w:rPr>
          <w:rFonts w:ascii="Times New Roman" w:hAnsi="Times New Roman"/>
          <w:i/>
          <w:color w:val="000000" w:themeColor="text1"/>
          <w:sz w:val="24"/>
          <w:szCs w:val="24"/>
        </w:rPr>
        <w:t>a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con le altre istituzioni e associazioni cittadine e forni</w:t>
      </w:r>
      <w:r w:rsidR="000E23AE" w:rsidRPr="00643E82">
        <w:rPr>
          <w:rFonts w:ascii="Times New Roman" w:hAnsi="Times New Roman"/>
          <w:i/>
          <w:color w:val="000000" w:themeColor="text1"/>
          <w:sz w:val="24"/>
          <w:szCs w:val="24"/>
        </w:rPr>
        <w:t>sce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l</w:t>
      </w:r>
      <w:r w:rsidR="003525FE" w:rsidRPr="00643E82">
        <w:rPr>
          <w:rFonts w:ascii="Times New Roman" w:hAnsi="Times New Roman"/>
          <w:i/>
          <w:color w:val="000000" w:themeColor="text1"/>
          <w:sz w:val="24"/>
          <w:szCs w:val="24"/>
        </w:rPr>
        <w:t>’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>aiuto, suggerimenti ed info</w:t>
      </w:r>
      <w:r w:rsidR="000E23AE" w:rsidRPr="00643E82">
        <w:rPr>
          <w:rFonts w:ascii="Times New Roman" w:hAnsi="Times New Roman"/>
          <w:i/>
          <w:color w:val="000000" w:themeColor="text1"/>
          <w:sz w:val="24"/>
          <w:szCs w:val="24"/>
        </w:rPr>
        <w:t>rmazioni a tutti i soci, riceve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r</w:t>
      </w:r>
      <w:r w:rsidR="000E23AE" w:rsidRPr="00643E82">
        <w:rPr>
          <w:rFonts w:ascii="Times New Roman" w:hAnsi="Times New Roman"/>
          <w:i/>
          <w:color w:val="000000" w:themeColor="text1"/>
          <w:sz w:val="24"/>
          <w:szCs w:val="24"/>
        </w:rPr>
        <w:t>egolarmente le parti, collabora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con i vari </w:t>
      </w:r>
      <w:r w:rsidR="004D0537" w:rsidRPr="00643E82">
        <w:rPr>
          <w:rFonts w:ascii="Times New Roman" w:hAnsi="Times New Roman"/>
          <w:i/>
          <w:color w:val="000000" w:themeColor="text1"/>
          <w:sz w:val="24"/>
          <w:szCs w:val="24"/>
        </w:rPr>
        <w:t>s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ettori, </w:t>
      </w:r>
      <w:r w:rsidR="004D0537" w:rsidRPr="00643E82">
        <w:rPr>
          <w:rFonts w:ascii="Times New Roman" w:hAnsi="Times New Roman"/>
          <w:i/>
          <w:color w:val="000000" w:themeColor="text1"/>
          <w:sz w:val="24"/>
          <w:szCs w:val="24"/>
        </w:rPr>
        <w:t>s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ezioni, </w:t>
      </w:r>
      <w:r w:rsidR="004D0537" w:rsidRPr="00643E82">
        <w:rPr>
          <w:rFonts w:ascii="Times New Roman" w:hAnsi="Times New Roman"/>
          <w:i/>
          <w:color w:val="000000" w:themeColor="text1"/>
          <w:sz w:val="24"/>
          <w:szCs w:val="24"/>
        </w:rPr>
        <w:t>g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ruppi e </w:t>
      </w:r>
      <w:r w:rsidR="004D0537" w:rsidRPr="00643E82">
        <w:rPr>
          <w:rFonts w:ascii="Times New Roman" w:hAnsi="Times New Roman"/>
          <w:i/>
          <w:color w:val="000000" w:themeColor="text1"/>
          <w:sz w:val="24"/>
          <w:szCs w:val="24"/>
        </w:rPr>
        <w:t>s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>ocietà, nonché con il Comitato esecutivo e l</w:t>
      </w:r>
      <w:r w:rsidR="003525FE" w:rsidRPr="00643E82">
        <w:rPr>
          <w:rFonts w:ascii="Times New Roman" w:hAnsi="Times New Roman"/>
          <w:i/>
          <w:color w:val="000000" w:themeColor="text1"/>
          <w:sz w:val="24"/>
          <w:szCs w:val="24"/>
        </w:rPr>
        <w:t>’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>Assemblea a</w:t>
      </w:r>
      <w:r w:rsidR="000E23AE" w:rsidRPr="00643E82">
        <w:rPr>
          <w:rFonts w:ascii="Times New Roman" w:hAnsi="Times New Roman"/>
          <w:i/>
          <w:color w:val="000000" w:themeColor="text1"/>
          <w:sz w:val="24"/>
          <w:szCs w:val="24"/>
        </w:rPr>
        <w:t>l fine di realizzare il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piano e programma e tutte le altre attività dell</w:t>
      </w:r>
      <w:r w:rsidR="003525FE" w:rsidRPr="00643E82">
        <w:rPr>
          <w:rFonts w:ascii="Times New Roman" w:hAnsi="Times New Roman"/>
          <w:i/>
          <w:color w:val="000000" w:themeColor="text1"/>
          <w:sz w:val="24"/>
          <w:szCs w:val="24"/>
        </w:rPr>
        <w:t>’</w:t>
      </w:r>
      <w:r w:rsidRPr="00643E82">
        <w:rPr>
          <w:rFonts w:ascii="Times New Roman" w:hAnsi="Times New Roman"/>
          <w:i/>
          <w:color w:val="000000" w:themeColor="text1"/>
          <w:sz w:val="24"/>
          <w:szCs w:val="24"/>
        </w:rPr>
        <w:t>Associazione.</w:t>
      </w:r>
      <w:r w:rsidRPr="00643E82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="000E23AE" w:rsidRPr="00643E82">
        <w:rPr>
          <w:rFonts w:ascii="Times New Roman" w:hAnsi="Times New Roman"/>
          <w:i/>
          <w:color w:val="000000" w:themeColor="text1"/>
          <w:sz w:val="24"/>
          <w:szCs w:val="24"/>
        </w:rPr>
        <w:lastRenderedPageBreak/>
        <w:t>Presso l</w:t>
      </w:r>
      <w:r w:rsidR="003525FE" w:rsidRPr="00643E82">
        <w:rPr>
          <w:rFonts w:ascii="Times New Roman" w:hAnsi="Times New Roman"/>
          <w:i/>
          <w:color w:val="000000" w:themeColor="text1"/>
          <w:sz w:val="24"/>
          <w:szCs w:val="24"/>
        </w:rPr>
        <w:t>’</w:t>
      </w:r>
      <w:r w:rsidR="000E23AE" w:rsidRPr="00643E82">
        <w:rPr>
          <w:rFonts w:ascii="Times New Roman" w:hAnsi="Times New Roman"/>
          <w:i/>
          <w:color w:val="000000" w:themeColor="text1"/>
          <w:sz w:val="24"/>
          <w:szCs w:val="24"/>
        </w:rPr>
        <w:t>ufficio lavorano Martina Božić, Silvano Zilli, Tamara Nikolić Đerić, Fabio Cherin e Nives Giuricin.</w:t>
      </w:r>
    </w:p>
    <w:p w14:paraId="490475BE" w14:textId="77777777" w:rsidR="00253C8C" w:rsidRPr="00643E82" w:rsidRDefault="00253C8C" w:rsidP="00253C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</w:pPr>
    </w:p>
    <w:p w14:paraId="4B25D25D" w14:textId="77777777" w:rsidR="00644072" w:rsidRPr="00643E82" w:rsidRDefault="00991F86" w:rsidP="00644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it-IT"/>
        </w:rPr>
      </w:pPr>
      <w:r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ab/>
      </w:r>
      <w:r w:rsidR="00644072" w:rsidRPr="00643E8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it-IT"/>
        </w:rPr>
        <w:t>Zaključak:</w:t>
      </w:r>
    </w:p>
    <w:p w14:paraId="0504198C" w14:textId="02F585A0" w:rsidR="00644072" w:rsidRPr="00643E82" w:rsidRDefault="00644072" w:rsidP="00644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</w:pPr>
      <w:r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ab/>
        <w:t xml:space="preserve">S obzirom na posebnost ove godine zbog ograničenja izazvanih globalnom pandemijom Covid-19, Udruga </w:t>
      </w:r>
      <w:r w:rsidR="000106B1"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“</w:t>
      </w:r>
      <w:r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Kuća o batani - Casa della batana</w:t>
      </w:r>
      <w:r w:rsidR="000106B1"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”</w:t>
      </w:r>
      <w:r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, iako je djeloval</w:t>
      </w:r>
      <w:r w:rsidR="004D0537"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a</w:t>
      </w:r>
      <w:r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više </w:t>
      </w:r>
      <w:r w:rsidR="000106B1"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“</w:t>
      </w:r>
      <w:r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iza kulisa nego na pozornici</w:t>
      </w:r>
      <w:r w:rsidR="000106B1"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”</w:t>
      </w:r>
      <w:r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, i dalje je imal</w:t>
      </w:r>
      <w:r w:rsidR="004D0537"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a</w:t>
      </w:r>
      <w:r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zadovoljavajuć</w:t>
      </w:r>
      <w:r w:rsidR="004D0537"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e</w:t>
      </w:r>
      <w:r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rezultat</w:t>
      </w:r>
      <w:r w:rsidR="004D0537"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e</w:t>
      </w:r>
      <w:r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</w:t>
      </w:r>
      <w:r w:rsidR="004D0537"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u radu</w:t>
      </w:r>
      <w:r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.</w:t>
      </w:r>
    </w:p>
    <w:p w14:paraId="0954C895" w14:textId="4D033D51" w:rsidR="00644072" w:rsidRPr="00643E82" w:rsidRDefault="00644072" w:rsidP="00644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</w:pPr>
      <w:r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ab/>
        <w:t>Sudjelovanje na intervjuima, snimanjima i još mnogo toga za novine,  časopise, regionalne, nacionalne i međunarodne televizije nije izostalo. Istaknut ćemo intervju</w:t>
      </w:r>
      <w:r w:rsidR="004D0537"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e</w:t>
      </w:r>
      <w:r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za novine </w:t>
      </w:r>
      <w:r w:rsidR="004D0537"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“</w:t>
      </w:r>
      <w:r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Glas Istre</w:t>
      </w:r>
      <w:r w:rsidR="004D0537"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”</w:t>
      </w:r>
      <w:r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i </w:t>
      </w:r>
      <w:r w:rsidR="004D0537"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“</w:t>
      </w:r>
      <w:r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La </w:t>
      </w:r>
      <w:r w:rsidR="004D0537"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V</w:t>
      </w:r>
      <w:r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oce del </w:t>
      </w:r>
      <w:r w:rsidR="004D0537"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P</w:t>
      </w:r>
      <w:r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opolo</w:t>
      </w:r>
      <w:r w:rsidR="004D0537"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”</w:t>
      </w:r>
      <w:r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, kao i snimanja za razne </w:t>
      </w:r>
      <w:r w:rsidR="00DF02C4"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radi</w:t>
      </w:r>
      <w:r w:rsidR="00600446"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j</w:t>
      </w:r>
      <w:r w:rsidR="00DF02C4"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ske postave kao Rovinj fm i Radio Istra te </w:t>
      </w:r>
      <w:r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programe </w:t>
      </w:r>
      <w:r w:rsidR="004D0537"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poput</w:t>
      </w:r>
      <w:r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</w:t>
      </w:r>
      <w:r w:rsidR="000106B1"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“</w:t>
      </w:r>
      <w:r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Boje zemlje</w:t>
      </w:r>
      <w:r w:rsidR="000106B1"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”</w:t>
      </w:r>
      <w:r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, </w:t>
      </w:r>
      <w:r w:rsidR="004D0537"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“TV</w:t>
      </w:r>
      <w:r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Nova</w:t>
      </w:r>
      <w:r w:rsidR="004D0537"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”</w:t>
      </w:r>
      <w:r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, </w:t>
      </w:r>
      <w:r w:rsidR="000106B1"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“</w:t>
      </w:r>
      <w:r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More</w:t>
      </w:r>
      <w:r w:rsidR="000106B1"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”</w:t>
      </w:r>
      <w:r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, Lagur </w:t>
      </w:r>
      <w:r w:rsidR="000106B1"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“</w:t>
      </w:r>
      <w:r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Od mora do stola</w:t>
      </w:r>
      <w:r w:rsidR="000106B1"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”</w:t>
      </w:r>
      <w:r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te francuske televizije. Aktivnosti su provedene maksimalno i s velikim uspjehom.</w:t>
      </w:r>
    </w:p>
    <w:p w14:paraId="149FC2DD" w14:textId="5001F511" w:rsidR="00644072" w:rsidRPr="00643E82" w:rsidRDefault="00644072" w:rsidP="00644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</w:pPr>
      <w:r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ab/>
        <w:t xml:space="preserve">Zaključak rada Udruge obilježeno je </w:t>
      </w:r>
      <w:r w:rsidR="004D0537"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potpisivanjem </w:t>
      </w:r>
      <w:r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Ugovora o osnivanju Ustanove </w:t>
      </w:r>
      <w:r w:rsidR="000106B1"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“</w:t>
      </w:r>
      <w:r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Kuća o batani - Casa della batana</w:t>
      </w:r>
      <w:r w:rsidR="000106B1"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”</w:t>
      </w:r>
      <w:r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od strane dvojice osnivača Grad</w:t>
      </w:r>
      <w:r w:rsidR="004D0537"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a</w:t>
      </w:r>
      <w:r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Rovinj</w:t>
      </w:r>
      <w:r w:rsidR="004D0537"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a</w:t>
      </w:r>
      <w:r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-Rovigno i Udruge </w:t>
      </w:r>
      <w:r w:rsidR="000106B1"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“</w:t>
      </w:r>
      <w:r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Kuća o batani </w:t>
      </w:r>
      <w:r w:rsidR="004D0537"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-</w:t>
      </w:r>
      <w:r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</w:t>
      </w:r>
      <w:r w:rsidR="004D0537"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Casa della </w:t>
      </w:r>
      <w:r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batana</w:t>
      </w:r>
      <w:r w:rsidR="004D0537"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”</w:t>
      </w:r>
      <w:r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. Osnivanje ove </w:t>
      </w:r>
      <w:r w:rsidR="00BA001B"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Ustanove</w:t>
      </w:r>
      <w:r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donijet će Udruzi više financijske i programsko-operativne stabilnosti.</w:t>
      </w:r>
    </w:p>
    <w:p w14:paraId="50035DBE" w14:textId="77777777" w:rsidR="00644072" w:rsidRPr="00643E82" w:rsidRDefault="00644072" w:rsidP="00253C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</w:pPr>
    </w:p>
    <w:p w14:paraId="2C302A7A" w14:textId="77777777" w:rsidR="00644072" w:rsidRPr="00643E82" w:rsidRDefault="00644072" w:rsidP="00253C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</w:pPr>
      <w:r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ab/>
      </w:r>
    </w:p>
    <w:p w14:paraId="4EDA45BD" w14:textId="77777777" w:rsidR="00253C8C" w:rsidRPr="00643E82" w:rsidRDefault="00644072" w:rsidP="00253C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it-IT"/>
        </w:rPr>
      </w:pPr>
      <w:r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ab/>
      </w:r>
      <w:r w:rsidR="00A2079B" w:rsidRPr="00643E82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it-IT"/>
        </w:rPr>
        <w:t xml:space="preserve">Conclusione: </w:t>
      </w:r>
    </w:p>
    <w:p w14:paraId="26B23F13" w14:textId="14AFA93E" w:rsidR="002104F0" w:rsidRPr="00643E82" w:rsidRDefault="006D3951" w:rsidP="00991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</w:pPr>
      <w:r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ab/>
      </w:r>
      <w:r w:rsidR="00A2079B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Vista la particolarità di quest</w:t>
      </w:r>
      <w:r w:rsidR="003525FE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’</w:t>
      </w:r>
      <w:r w:rsidR="00A2079B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anno dovuta alle restrizioni causate dalla pandemia mondiale del Covid-19</w:t>
      </w:r>
      <w:r w:rsidR="004D0537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,</w:t>
      </w:r>
      <w:r w:rsidR="00A2079B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 xml:space="preserve"> l</w:t>
      </w:r>
      <w:r w:rsidR="003525FE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’</w:t>
      </w:r>
      <w:r w:rsidR="00A2079B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 xml:space="preserve">Associazione </w:t>
      </w:r>
      <w:r w:rsidR="000106B1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“</w:t>
      </w:r>
      <w:r w:rsidR="00A2079B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Ku</w:t>
      </w:r>
      <w:r w:rsidR="00A2079B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>ć</w:t>
      </w:r>
      <w:r w:rsidR="00991F86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 xml:space="preserve">a o batani </w:t>
      </w:r>
      <w:r w:rsidR="004D0537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>-</w:t>
      </w:r>
      <w:r w:rsidR="00991F86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 xml:space="preserve"> Casa della batana</w:t>
      </w:r>
      <w:r w:rsidR="000106B1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>”</w:t>
      </w:r>
      <w:r w:rsidR="00BA001B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>,</w:t>
      </w:r>
      <w:r w:rsidR="00991F86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 xml:space="preserve"> anche se ha lavorato più </w:t>
      </w:r>
      <w:r w:rsidR="000106B1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>“</w:t>
      </w:r>
      <w:r w:rsidR="00991F86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>dietro le quinte che sul palcoscenico</w:t>
      </w:r>
      <w:r w:rsidR="000106B1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>”</w:t>
      </w:r>
      <w:r w:rsidR="00BA001B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>,</w:t>
      </w:r>
      <w:r w:rsidR="00991F86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 xml:space="preserve"> ha avuto comunque risultati soddisafacenti</w:t>
      </w:r>
      <w:r w:rsidR="00BA001B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 xml:space="preserve"> nel suo operato</w:t>
      </w:r>
      <w:r w:rsidR="00991F86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 xml:space="preserve">. </w:t>
      </w:r>
    </w:p>
    <w:p w14:paraId="1F2A8675" w14:textId="611EAAE1" w:rsidR="00991F86" w:rsidRPr="00643E82" w:rsidRDefault="006D3951" w:rsidP="00991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</w:pPr>
      <w:r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ab/>
      </w:r>
      <w:r w:rsidR="00991F86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>L</w:t>
      </w:r>
      <w:r w:rsidR="00BA001B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>e</w:t>
      </w:r>
      <w:r w:rsidR="00991F86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 xml:space="preserve"> pertecipazion</w:t>
      </w:r>
      <w:r w:rsidR="00BA001B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>i</w:t>
      </w:r>
      <w:r w:rsidR="00991F86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 xml:space="preserve"> a interviste, registrazioni e altro per quotidiano, mensili, riviste, televisioni regionali, nazionali e internazionali non sono mancate. Ricordiamo le interviste per i quotidiani </w:t>
      </w:r>
      <w:r w:rsidR="00BA001B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“</w:t>
      </w:r>
      <w:r w:rsidR="00991F86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>Glas Istre</w:t>
      </w:r>
      <w:r w:rsidR="00BA001B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>”</w:t>
      </w:r>
      <w:r w:rsidR="00991F86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 xml:space="preserve"> e </w:t>
      </w:r>
      <w:r w:rsidR="00BA001B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“</w:t>
      </w:r>
      <w:r w:rsidR="00991F86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 xml:space="preserve">La </w:t>
      </w:r>
      <w:r w:rsidR="00BA001B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>V</w:t>
      </w:r>
      <w:r w:rsidR="00991F86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 xml:space="preserve">oce del </w:t>
      </w:r>
      <w:r w:rsidR="00BA001B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>P</w:t>
      </w:r>
      <w:r w:rsidR="00991F86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>opolo</w:t>
      </w:r>
      <w:r w:rsidR="00BA001B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>”</w:t>
      </w:r>
      <w:r w:rsidR="00991F86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 xml:space="preserve">, come i servizi </w:t>
      </w:r>
      <w:r w:rsidR="00DF02C4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 xml:space="preserve">per varie stazioni radiofoniche come Rovinj fm e Radio Istra e </w:t>
      </w:r>
      <w:r w:rsidR="00991F86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 xml:space="preserve">per </w:t>
      </w:r>
      <w:r w:rsidR="009D1C60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>l</w:t>
      </w:r>
      <w:r w:rsidR="00BA001B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>e</w:t>
      </w:r>
      <w:r w:rsidR="009D1C60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 xml:space="preserve"> trasmi</w:t>
      </w:r>
      <w:r w:rsidR="00BA001B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>s</w:t>
      </w:r>
      <w:r w:rsidR="009D1C60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>sion</w:t>
      </w:r>
      <w:r w:rsidR="00BA001B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>i</w:t>
      </w:r>
      <w:r w:rsidR="009D1C60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 xml:space="preserve"> </w:t>
      </w:r>
      <w:r w:rsidR="000106B1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>“</w:t>
      </w:r>
      <w:r w:rsidR="009D1C60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>Boje zemlje</w:t>
      </w:r>
      <w:r w:rsidR="000106B1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>”</w:t>
      </w:r>
      <w:r w:rsidR="009D1C60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>, TV</w:t>
      </w:r>
      <w:r w:rsidR="00991F86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 xml:space="preserve"> Nova, </w:t>
      </w:r>
      <w:r w:rsidR="000106B1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>“</w:t>
      </w:r>
      <w:r w:rsidR="00991F86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>More</w:t>
      </w:r>
      <w:r w:rsidR="000106B1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>”</w:t>
      </w:r>
      <w:r w:rsidR="00991F86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 xml:space="preserve">, Lagur </w:t>
      </w:r>
      <w:r w:rsidR="000106B1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>“</w:t>
      </w:r>
      <w:r w:rsidR="00991F86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>Od mora do stola</w:t>
      </w:r>
      <w:r w:rsidR="000106B1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>”</w:t>
      </w:r>
      <w:r w:rsidR="00991F86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 xml:space="preserve"> e </w:t>
      </w:r>
      <w:r w:rsidR="00BA001B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 xml:space="preserve">per </w:t>
      </w:r>
      <w:r w:rsidR="00C71B1B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>una</w:t>
      </w:r>
      <w:r w:rsidR="009D1C60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 xml:space="preserve"> TV</w:t>
      </w:r>
      <w:r w:rsidR="00991F86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 xml:space="preserve"> francese. Le attività si sono realizzate al massimo delle possibilità e con grande successo. </w:t>
      </w:r>
    </w:p>
    <w:p w14:paraId="3D750614" w14:textId="216ADA14" w:rsidR="006D3951" w:rsidRPr="00643E82" w:rsidRDefault="006D3951" w:rsidP="00991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</w:pPr>
      <w:r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ab/>
        <w:t xml:space="preserve">La </w:t>
      </w:r>
      <w:r w:rsidR="000A1B10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>conclusione del lavoro dell</w:t>
      </w:r>
      <w:r w:rsidR="003525FE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>’</w:t>
      </w:r>
      <w:r w:rsidR="000A1B10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 xml:space="preserve">Associazione è stata contrassegnata </w:t>
      </w:r>
      <w:r w:rsidR="00BA001B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 xml:space="preserve">dalla sottoscrizione </w:t>
      </w:r>
      <w:r w:rsidR="000A1B10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>dell</w:t>
      </w:r>
      <w:r w:rsidR="003525FE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>’</w:t>
      </w:r>
      <w:r w:rsidR="000A1B10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>Accordo per la fondazione dell</w:t>
      </w:r>
      <w:r w:rsidR="003525FE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>’</w:t>
      </w:r>
      <w:r w:rsidR="000A1B10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 xml:space="preserve">Istituzione </w:t>
      </w:r>
      <w:r w:rsidR="000106B1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>“</w:t>
      </w:r>
      <w:r w:rsidR="000A1B10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>Kuć</w:t>
      </w:r>
      <w:r w:rsidR="000A1B10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 xml:space="preserve">a o batani </w:t>
      </w:r>
      <w:r w:rsidR="00BA001B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-</w:t>
      </w:r>
      <w:r w:rsidR="000A1B10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 xml:space="preserve"> Casa della batana</w:t>
      </w:r>
      <w:r w:rsidR="000106B1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”</w:t>
      </w:r>
      <w:r w:rsidR="000A1B10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 xml:space="preserve"> da parte dei due fondatori la Città di Rovinj-Rovigno e l</w:t>
      </w:r>
      <w:r w:rsidR="003525FE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’</w:t>
      </w:r>
      <w:r w:rsidR="000A1B10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 xml:space="preserve">Associazione </w:t>
      </w:r>
      <w:r w:rsidR="000106B1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“</w:t>
      </w:r>
      <w:r w:rsidR="000A1B10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Ku</w:t>
      </w:r>
      <w:r w:rsidR="000A1B10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 xml:space="preserve">ća o batani </w:t>
      </w:r>
      <w:r w:rsidR="00BA001B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>-</w:t>
      </w:r>
      <w:r w:rsidR="000A1B10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hr-HR" w:eastAsia="it-IT"/>
        </w:rPr>
        <w:t xml:space="preserve"> Casa della batana</w:t>
      </w:r>
      <w:r w:rsidR="000106B1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”</w:t>
      </w:r>
      <w:r w:rsidR="00C71B1B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. La fondazione di questa Istituzione porterà all</w:t>
      </w:r>
      <w:r w:rsidR="003525FE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’</w:t>
      </w:r>
      <w:r w:rsidR="00C71B1B" w:rsidRPr="00643E8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Associazione più stabilità finanziaria e programmatico-operativa.</w:t>
      </w:r>
    </w:p>
    <w:p w14:paraId="4D77035C" w14:textId="77777777" w:rsidR="00C71B1B" w:rsidRPr="00643E82" w:rsidRDefault="00C71B1B" w:rsidP="00991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</w:pPr>
    </w:p>
    <w:p w14:paraId="53E59D73" w14:textId="77777777" w:rsidR="00643E82" w:rsidRDefault="00C71B1B" w:rsidP="00991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</w:pPr>
      <w:r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ab/>
      </w:r>
    </w:p>
    <w:p w14:paraId="732DA765" w14:textId="77777777" w:rsidR="00643E82" w:rsidRDefault="00643E82" w:rsidP="00991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</w:pPr>
    </w:p>
    <w:p w14:paraId="397BCAE6" w14:textId="77777777" w:rsidR="00643E82" w:rsidRDefault="00643E82" w:rsidP="00991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</w:pPr>
    </w:p>
    <w:p w14:paraId="5D23A11C" w14:textId="77777777" w:rsidR="00643E82" w:rsidRDefault="00643E82" w:rsidP="00991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</w:pPr>
    </w:p>
    <w:p w14:paraId="3AE89AEB" w14:textId="77777777" w:rsidR="00643E82" w:rsidRDefault="00643E82" w:rsidP="00991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</w:pPr>
    </w:p>
    <w:p w14:paraId="088C0ADB" w14:textId="77777777" w:rsidR="00643E82" w:rsidRDefault="00643E82" w:rsidP="00991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</w:pPr>
    </w:p>
    <w:p w14:paraId="09264BAF" w14:textId="2AD61D45" w:rsidR="00C71B1B" w:rsidRPr="00643E82" w:rsidRDefault="00C71B1B" w:rsidP="00991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</w:pPr>
      <w:r w:rsidRPr="00643E8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Rovinj - Rovigno, 20 – II – 2021 </w:t>
      </w:r>
    </w:p>
    <w:p w14:paraId="1D322229" w14:textId="77777777" w:rsidR="006D3951" w:rsidRPr="00643E82" w:rsidRDefault="006D3951" w:rsidP="00991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5BDAB6A" w14:textId="77777777" w:rsidR="009D2F21" w:rsidRPr="00643E82" w:rsidRDefault="00C71B1B" w:rsidP="002104F0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3E82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51EFE517" w14:textId="20D26FD1" w:rsidR="00C71B1B" w:rsidRPr="00643E82" w:rsidRDefault="009D2F21" w:rsidP="002104F0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3E82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71B1B" w:rsidRPr="00643E82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71B1B" w:rsidRPr="00643E82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71B1B" w:rsidRPr="00643E82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71B1B" w:rsidRPr="00643E82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71B1B" w:rsidRPr="00643E82">
        <w:rPr>
          <w:rFonts w:ascii="Times New Roman" w:hAnsi="Times New Roman"/>
          <w:color w:val="000000" w:themeColor="text1"/>
          <w:sz w:val="24"/>
          <w:szCs w:val="24"/>
        </w:rPr>
        <w:tab/>
        <w:t xml:space="preserve">Predsjednica – La </w:t>
      </w:r>
      <w:r w:rsidR="008A0888" w:rsidRPr="00643E82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C71B1B" w:rsidRPr="00643E82">
        <w:rPr>
          <w:rFonts w:ascii="Times New Roman" w:hAnsi="Times New Roman"/>
          <w:color w:val="000000" w:themeColor="text1"/>
          <w:sz w:val="24"/>
          <w:szCs w:val="24"/>
        </w:rPr>
        <w:t>residente</w:t>
      </w:r>
    </w:p>
    <w:p w14:paraId="7B34739A" w14:textId="77777777" w:rsidR="00C71B1B" w:rsidRPr="00643E82" w:rsidRDefault="00C71B1B" w:rsidP="002104F0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3E82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ab/>
      </w:r>
      <w:r w:rsidR="00644072" w:rsidRPr="00643E82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643E82">
        <w:rPr>
          <w:rFonts w:ascii="Times New Roman" w:hAnsi="Times New Roman"/>
          <w:color w:val="000000" w:themeColor="text1"/>
          <w:sz w:val="24"/>
          <w:szCs w:val="24"/>
        </w:rPr>
        <w:t>Nives Giuricin</w:t>
      </w:r>
    </w:p>
    <w:sectPr w:rsidR="00C71B1B" w:rsidRPr="00643E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597C5DC" w15:done="0"/>
  <w15:commentEx w15:paraId="10542BAA" w15:done="0"/>
  <w15:commentEx w15:paraId="3FCAE045" w15:done="0"/>
  <w15:commentEx w15:paraId="1E1DD87A" w15:done="0"/>
  <w15:commentEx w15:paraId="5939ABA2" w15:done="0"/>
  <w15:commentEx w15:paraId="57CB073F" w15:done="0"/>
  <w15:commentEx w15:paraId="64A9196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A0C20"/>
    <w:multiLevelType w:val="hybridMultilevel"/>
    <w:tmpl w:val="F070C3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4F0"/>
    <w:rsid w:val="000106B1"/>
    <w:rsid w:val="00032149"/>
    <w:rsid w:val="00033832"/>
    <w:rsid w:val="00043FEE"/>
    <w:rsid w:val="000447B2"/>
    <w:rsid w:val="000A1B10"/>
    <w:rsid w:val="000B6062"/>
    <w:rsid w:val="000E23AE"/>
    <w:rsid w:val="001770CF"/>
    <w:rsid w:val="001C2EA0"/>
    <w:rsid w:val="002104F0"/>
    <w:rsid w:val="00253C8C"/>
    <w:rsid w:val="002712C6"/>
    <w:rsid w:val="00294158"/>
    <w:rsid w:val="002C74D2"/>
    <w:rsid w:val="00315227"/>
    <w:rsid w:val="00330A5E"/>
    <w:rsid w:val="00351D0C"/>
    <w:rsid w:val="003525FE"/>
    <w:rsid w:val="0037613A"/>
    <w:rsid w:val="00381039"/>
    <w:rsid w:val="004027FE"/>
    <w:rsid w:val="00405C24"/>
    <w:rsid w:val="00416F01"/>
    <w:rsid w:val="00492214"/>
    <w:rsid w:val="004D0537"/>
    <w:rsid w:val="004E3D93"/>
    <w:rsid w:val="005030B5"/>
    <w:rsid w:val="0052546B"/>
    <w:rsid w:val="00570182"/>
    <w:rsid w:val="005910B4"/>
    <w:rsid w:val="005A2943"/>
    <w:rsid w:val="005B2C8E"/>
    <w:rsid w:val="005C2FB6"/>
    <w:rsid w:val="00600446"/>
    <w:rsid w:val="00604086"/>
    <w:rsid w:val="00643E82"/>
    <w:rsid w:val="00644072"/>
    <w:rsid w:val="00654401"/>
    <w:rsid w:val="006555EE"/>
    <w:rsid w:val="006D3951"/>
    <w:rsid w:val="006F2E03"/>
    <w:rsid w:val="00723A1F"/>
    <w:rsid w:val="00732626"/>
    <w:rsid w:val="00792B18"/>
    <w:rsid w:val="00866979"/>
    <w:rsid w:val="008A0888"/>
    <w:rsid w:val="00933143"/>
    <w:rsid w:val="00991F86"/>
    <w:rsid w:val="009D1C60"/>
    <w:rsid w:val="009D2F21"/>
    <w:rsid w:val="009D749B"/>
    <w:rsid w:val="00A2079B"/>
    <w:rsid w:val="00A4262D"/>
    <w:rsid w:val="00AF12E2"/>
    <w:rsid w:val="00B62DAD"/>
    <w:rsid w:val="00B76E3F"/>
    <w:rsid w:val="00B94548"/>
    <w:rsid w:val="00BA001B"/>
    <w:rsid w:val="00BE07CA"/>
    <w:rsid w:val="00C058E8"/>
    <w:rsid w:val="00C71B1B"/>
    <w:rsid w:val="00CC1DB1"/>
    <w:rsid w:val="00CC4BD4"/>
    <w:rsid w:val="00CD45C6"/>
    <w:rsid w:val="00D00DEF"/>
    <w:rsid w:val="00D67231"/>
    <w:rsid w:val="00D83C3F"/>
    <w:rsid w:val="00D90423"/>
    <w:rsid w:val="00DC7F94"/>
    <w:rsid w:val="00DF02C4"/>
    <w:rsid w:val="00E143D3"/>
    <w:rsid w:val="00E5351C"/>
    <w:rsid w:val="00F8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1D1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04F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2104F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lid-translation">
    <w:name w:val="tlid-translation"/>
    <w:rsid w:val="002104F0"/>
  </w:style>
  <w:style w:type="paragraph" w:styleId="Paragrafoelenco">
    <w:name w:val="List Paragraph"/>
    <w:basedOn w:val="Normale"/>
    <w:uiPriority w:val="34"/>
    <w:qFormat/>
    <w:rsid w:val="00DC7F9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945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94548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600446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00446"/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00446"/>
    <w:rPr>
      <w:rFonts w:ascii="Calibri" w:eastAsia="Calibri" w:hAnsi="Calibri" w:cs="Times New Roman"/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0446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00446"/>
    <w:rPr>
      <w:rFonts w:ascii="Calibri" w:eastAsia="Calibri" w:hAnsi="Calibri"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0446"/>
    <w:rPr>
      <w:rFonts w:ascii="Times New Roman" w:hAnsi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0446"/>
    <w:rPr>
      <w:rFonts w:ascii="Times New Roman" w:eastAsia="Calibri" w:hAnsi="Times New Roman" w:cs="Times New Roman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3152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04F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2104F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lid-translation">
    <w:name w:val="tlid-translation"/>
    <w:rsid w:val="002104F0"/>
  </w:style>
  <w:style w:type="paragraph" w:styleId="Paragrafoelenco">
    <w:name w:val="List Paragraph"/>
    <w:basedOn w:val="Normale"/>
    <w:uiPriority w:val="34"/>
    <w:qFormat/>
    <w:rsid w:val="00DC7F9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945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94548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600446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00446"/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00446"/>
    <w:rPr>
      <w:rFonts w:ascii="Calibri" w:eastAsia="Calibri" w:hAnsi="Calibri" w:cs="Times New Roman"/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0446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00446"/>
    <w:rPr>
      <w:rFonts w:ascii="Calibri" w:eastAsia="Calibri" w:hAnsi="Calibri"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0446"/>
    <w:rPr>
      <w:rFonts w:ascii="Times New Roman" w:hAnsi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0446"/>
    <w:rPr>
      <w:rFonts w:ascii="Times New Roman" w:eastAsia="Calibri" w:hAnsi="Times New Roman" w:cs="Times New Roman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3152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5947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066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5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1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2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5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463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9989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3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8790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470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6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83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atana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AFFB5-69B1-4AF1-A2F5-82F915FD7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4293</Words>
  <Characters>24476</Characters>
  <Application>Microsoft Office Word</Application>
  <DocSecurity>0</DocSecurity>
  <Lines>203</Lines>
  <Paragraphs>57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nives</cp:lastModifiedBy>
  <cp:revision>2</cp:revision>
  <dcterms:created xsi:type="dcterms:W3CDTF">2021-03-23T11:33:00Z</dcterms:created>
  <dcterms:modified xsi:type="dcterms:W3CDTF">2021-03-23T11:33:00Z</dcterms:modified>
</cp:coreProperties>
</file>